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DC" w:rsidRDefault="00372BDC">
      <w:pPr>
        <w:rPr>
          <w:rFonts w:ascii="PFCatalog Regular" w:eastAsia="PFCatalog Regular" w:hAnsi="PFCatalog Regular" w:cs="PFCatalog Regular"/>
          <w:sz w:val="18"/>
          <w:szCs w:val="18"/>
        </w:rPr>
      </w:pPr>
    </w:p>
    <w:p w:rsidR="00372BDC" w:rsidRDefault="00372BDC"/>
    <w:p w:rsidR="00372BDC" w:rsidRDefault="00372BDC"/>
    <w:p w:rsidR="00372BDC" w:rsidRDefault="005B6A43" w:rsidP="004053EB">
      <w:pPr>
        <w:rPr>
          <w:rFonts w:ascii="Calibri" w:eastAsia="Calibri" w:hAnsi="Calibri" w:cs="Calibri"/>
        </w:rPr>
      </w:pPr>
      <w:r>
        <w:rPr>
          <w:rFonts w:ascii="Calibri" w:eastAsia="Calibri" w:hAnsi="Calibri" w:cs="Calibri"/>
        </w:rPr>
        <w:t xml:space="preserve">Αρ. </w:t>
      </w:r>
      <w:proofErr w:type="spellStart"/>
      <w:r>
        <w:rPr>
          <w:rFonts w:ascii="Calibri" w:eastAsia="Calibri" w:hAnsi="Calibri" w:cs="Calibri"/>
        </w:rPr>
        <w:t>Πρωτ</w:t>
      </w:r>
      <w:proofErr w:type="spellEnd"/>
      <w:r>
        <w:rPr>
          <w:rFonts w:ascii="Calibri" w:eastAsia="Calibri" w:hAnsi="Calibri" w:cs="Calibri"/>
        </w:rPr>
        <w:t xml:space="preserve">.: </w:t>
      </w:r>
      <w:r w:rsidR="004053EB" w:rsidRPr="003C1D64">
        <w:rPr>
          <w:rFonts w:ascii="Calibri" w:eastAsia="Calibri" w:hAnsi="Calibri" w:cs="Calibri"/>
        </w:rPr>
        <w:t>…</w:t>
      </w:r>
      <w:r>
        <w:rPr>
          <w:rFonts w:ascii="Calibri" w:eastAsia="Calibri" w:hAnsi="Calibri" w:cs="Calibri"/>
        </w:rPr>
        <w:t xml:space="preserve">                                                                    </w:t>
      </w:r>
      <w:r w:rsidR="004053EB" w:rsidRPr="003C1D64">
        <w:rPr>
          <w:rFonts w:ascii="Calibri" w:eastAsia="Calibri" w:hAnsi="Calibri" w:cs="Calibri"/>
        </w:rPr>
        <w:t xml:space="preserve">       </w:t>
      </w:r>
      <w:r>
        <w:rPr>
          <w:rFonts w:ascii="Calibri" w:eastAsia="Calibri" w:hAnsi="Calibri" w:cs="Calibri"/>
        </w:rPr>
        <w:t xml:space="preserve">              Αθήνα </w:t>
      </w:r>
      <w:r w:rsidR="00DA1402">
        <w:rPr>
          <w:rFonts w:ascii="Calibri" w:eastAsia="Calibri" w:hAnsi="Calibri" w:cs="Calibri"/>
          <w:lang w:val="en-US"/>
        </w:rPr>
        <w:t>18</w:t>
      </w:r>
      <w:r w:rsidR="00C36616">
        <w:rPr>
          <w:rFonts w:ascii="Calibri" w:eastAsia="Calibri" w:hAnsi="Calibri" w:cs="Calibri"/>
        </w:rPr>
        <w:t xml:space="preserve"> / </w:t>
      </w:r>
      <w:r w:rsidR="00DA1402">
        <w:rPr>
          <w:rFonts w:ascii="Calibri" w:eastAsia="Calibri" w:hAnsi="Calibri" w:cs="Calibri"/>
          <w:lang w:val="en-US"/>
        </w:rPr>
        <w:t>7</w:t>
      </w:r>
      <w:r w:rsidR="00C36616">
        <w:rPr>
          <w:rFonts w:ascii="Calibri" w:eastAsia="Calibri" w:hAnsi="Calibri" w:cs="Calibri"/>
        </w:rPr>
        <w:t xml:space="preserve"> /</w:t>
      </w:r>
      <w:r>
        <w:rPr>
          <w:rFonts w:ascii="Calibri" w:eastAsia="Calibri" w:hAnsi="Calibri" w:cs="Calibri"/>
        </w:rPr>
        <w:t xml:space="preserve"> 202</w:t>
      </w:r>
      <w:r w:rsidR="00C36616">
        <w:rPr>
          <w:rFonts w:ascii="Calibri" w:eastAsia="Calibri" w:hAnsi="Calibri" w:cs="Calibri"/>
        </w:rPr>
        <w:t>2</w:t>
      </w:r>
    </w:p>
    <w:p w:rsidR="00372BDC" w:rsidRDefault="00372BDC">
      <w:pPr>
        <w:rPr>
          <w:rFonts w:ascii="Calibri" w:eastAsia="Calibri" w:hAnsi="Calibri" w:cs="Calibri"/>
        </w:rPr>
      </w:pPr>
    </w:p>
    <w:p w:rsidR="00372BDC" w:rsidRDefault="005B6A43">
      <w:pPr>
        <w:rPr>
          <w:rFonts w:ascii="Calibri" w:eastAsia="Calibri" w:hAnsi="Calibri" w:cs="Calibri"/>
          <w:b/>
          <w:sz w:val="26"/>
          <w:szCs w:val="26"/>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72BDC" w:rsidRDefault="00372BDC">
      <w:pPr>
        <w:jc w:val="center"/>
        <w:rPr>
          <w:rFonts w:ascii="Calibri" w:eastAsia="Calibri" w:hAnsi="Calibri" w:cs="Calibri"/>
          <w:b/>
          <w:sz w:val="36"/>
          <w:szCs w:val="36"/>
        </w:rPr>
      </w:pPr>
    </w:p>
    <w:p w:rsidR="00372BDC" w:rsidRPr="00C36616" w:rsidRDefault="005B6A43">
      <w:pPr>
        <w:jc w:val="center"/>
        <w:rPr>
          <w:rFonts w:ascii="Calibri" w:eastAsia="Calibri" w:hAnsi="Calibri" w:cs="Calibri"/>
          <w:b/>
          <w:sz w:val="28"/>
          <w:szCs w:val="28"/>
        </w:rPr>
      </w:pPr>
      <w:r w:rsidRPr="00C36616">
        <w:rPr>
          <w:rFonts w:ascii="Calibri" w:eastAsia="Calibri" w:hAnsi="Calibri" w:cs="Calibri"/>
          <w:b/>
          <w:sz w:val="28"/>
          <w:szCs w:val="28"/>
        </w:rPr>
        <w:t>ΠΡΟΚΗΡΥΞΗ</w:t>
      </w:r>
    </w:p>
    <w:p w:rsidR="00372BDC" w:rsidRPr="00C36616" w:rsidRDefault="005B6A43">
      <w:pPr>
        <w:jc w:val="center"/>
        <w:rPr>
          <w:rFonts w:ascii="Calibri" w:eastAsia="Calibri" w:hAnsi="Calibri" w:cs="Calibri"/>
          <w:b/>
          <w:sz w:val="28"/>
          <w:szCs w:val="28"/>
        </w:rPr>
      </w:pPr>
      <w:r w:rsidRPr="00C36616">
        <w:rPr>
          <w:rFonts w:ascii="Calibri" w:eastAsia="Calibri" w:hAnsi="Calibri" w:cs="Calibri"/>
          <w:b/>
          <w:sz w:val="28"/>
          <w:szCs w:val="28"/>
        </w:rPr>
        <w:t>ΥΠΟΒΟΛΗΣ ΥΠΟΨΗΦΙΟΤΗΤΩΝ</w:t>
      </w:r>
    </w:p>
    <w:p w:rsidR="00372BDC" w:rsidRPr="00C36616" w:rsidRDefault="005B6A43">
      <w:pPr>
        <w:jc w:val="center"/>
        <w:rPr>
          <w:rFonts w:ascii="Calibri" w:eastAsia="Calibri" w:hAnsi="Calibri" w:cs="Calibri"/>
          <w:b/>
          <w:sz w:val="28"/>
          <w:szCs w:val="28"/>
          <w:highlight w:val="white"/>
        </w:rPr>
      </w:pPr>
      <w:r w:rsidRPr="00C36616">
        <w:rPr>
          <w:rFonts w:ascii="Calibri" w:eastAsia="Calibri" w:hAnsi="Calibri" w:cs="Calibri"/>
          <w:b/>
          <w:sz w:val="28"/>
          <w:szCs w:val="28"/>
        </w:rPr>
        <w:t xml:space="preserve">ΓΙΑ ΕΙΣΑΓΩΓΗ ΣΤΟΝ </w:t>
      </w:r>
      <w:r w:rsidRPr="00C36616">
        <w:rPr>
          <w:rFonts w:ascii="Calibri" w:eastAsia="Calibri" w:hAnsi="Calibri" w:cs="Calibri"/>
          <w:b/>
          <w:sz w:val="28"/>
          <w:szCs w:val="28"/>
          <w:highlight w:val="white"/>
        </w:rPr>
        <w:t>1</w:t>
      </w:r>
      <w:r w:rsidR="004053EB" w:rsidRPr="00C36616">
        <w:rPr>
          <w:rFonts w:ascii="Calibri" w:eastAsia="Calibri" w:hAnsi="Calibri" w:cs="Calibri"/>
          <w:b/>
          <w:sz w:val="28"/>
          <w:szCs w:val="28"/>
          <w:highlight w:val="white"/>
        </w:rPr>
        <w:t>7</w:t>
      </w:r>
      <w:r w:rsidRPr="00C36616">
        <w:rPr>
          <w:rFonts w:ascii="Calibri" w:eastAsia="Calibri" w:hAnsi="Calibri" w:cs="Calibri"/>
          <w:b/>
          <w:sz w:val="28"/>
          <w:szCs w:val="28"/>
          <w:highlight w:val="white"/>
          <w:vertAlign w:val="superscript"/>
        </w:rPr>
        <w:t>ο</w:t>
      </w:r>
      <w:r w:rsidRPr="00C36616">
        <w:rPr>
          <w:rFonts w:ascii="Calibri" w:eastAsia="Calibri" w:hAnsi="Calibri" w:cs="Calibri"/>
          <w:b/>
          <w:sz w:val="28"/>
          <w:szCs w:val="28"/>
          <w:highlight w:val="white"/>
        </w:rPr>
        <w:t xml:space="preserve"> ΚΥΚΛΟ ΣΠΟΥΔΩΝ (202</w:t>
      </w:r>
      <w:r w:rsidR="004053EB" w:rsidRPr="00C36616">
        <w:rPr>
          <w:rFonts w:ascii="Calibri" w:eastAsia="Calibri" w:hAnsi="Calibri" w:cs="Calibri"/>
          <w:b/>
          <w:sz w:val="28"/>
          <w:szCs w:val="28"/>
          <w:highlight w:val="white"/>
        </w:rPr>
        <w:t>2</w:t>
      </w:r>
      <w:r w:rsidRPr="00C36616">
        <w:rPr>
          <w:rFonts w:ascii="Calibri" w:eastAsia="Calibri" w:hAnsi="Calibri" w:cs="Calibri"/>
          <w:b/>
          <w:sz w:val="28"/>
          <w:szCs w:val="28"/>
          <w:highlight w:val="white"/>
        </w:rPr>
        <w:t xml:space="preserve"> – 202</w:t>
      </w:r>
      <w:r w:rsidR="004053EB" w:rsidRPr="00C36616">
        <w:rPr>
          <w:rFonts w:ascii="Calibri" w:eastAsia="Calibri" w:hAnsi="Calibri" w:cs="Calibri"/>
          <w:b/>
          <w:sz w:val="28"/>
          <w:szCs w:val="28"/>
          <w:highlight w:val="white"/>
        </w:rPr>
        <w:t>4</w:t>
      </w:r>
      <w:r w:rsidRPr="00C36616">
        <w:rPr>
          <w:rFonts w:ascii="Calibri" w:eastAsia="Calibri" w:hAnsi="Calibri" w:cs="Calibri"/>
          <w:b/>
          <w:sz w:val="28"/>
          <w:szCs w:val="28"/>
          <w:highlight w:val="white"/>
        </w:rPr>
        <w:t xml:space="preserve">)  </w:t>
      </w:r>
    </w:p>
    <w:p w:rsidR="00372BDC" w:rsidRPr="00C36616" w:rsidRDefault="005B6A43">
      <w:pPr>
        <w:jc w:val="center"/>
        <w:rPr>
          <w:rFonts w:ascii="Calibri" w:eastAsia="Calibri" w:hAnsi="Calibri" w:cs="Calibri"/>
          <w:b/>
          <w:sz w:val="28"/>
          <w:szCs w:val="28"/>
        </w:rPr>
      </w:pPr>
      <w:r w:rsidRPr="00C36616">
        <w:rPr>
          <w:rFonts w:ascii="Calibri" w:eastAsia="Calibri" w:hAnsi="Calibri" w:cs="Calibri"/>
          <w:b/>
          <w:sz w:val="28"/>
          <w:szCs w:val="28"/>
        </w:rPr>
        <w:t>ΤΟΥ ΠΡΟΓΡΑΜΜΑΤΟΣ ΜΕΤΑΠΤΥΧΙΑΚΩΝ ΣΠΟΥΔΩΝ</w:t>
      </w:r>
    </w:p>
    <w:p w:rsidR="00372BDC" w:rsidRPr="00C36616" w:rsidRDefault="005B6A43">
      <w:pPr>
        <w:jc w:val="center"/>
        <w:rPr>
          <w:rFonts w:ascii="Calibri" w:eastAsia="Calibri" w:hAnsi="Calibri" w:cs="Calibri"/>
          <w:b/>
          <w:sz w:val="28"/>
          <w:szCs w:val="28"/>
        </w:rPr>
      </w:pPr>
      <w:r w:rsidRPr="00C36616">
        <w:rPr>
          <w:rFonts w:ascii="Calibri" w:eastAsia="Calibri" w:hAnsi="Calibri" w:cs="Calibri"/>
          <w:b/>
          <w:sz w:val="28"/>
          <w:szCs w:val="28"/>
        </w:rPr>
        <w:t xml:space="preserve"> «ΨΗΦΙΑΚΕΣ ΜΟΡΦΕΣ ΤΕΧΝΗΣ»</w:t>
      </w:r>
    </w:p>
    <w:p w:rsidR="00372BDC" w:rsidRDefault="00372BDC">
      <w:pPr>
        <w:jc w:val="center"/>
        <w:rPr>
          <w:rFonts w:ascii="Calibri" w:eastAsia="Calibri" w:hAnsi="Calibri" w:cs="Calibri"/>
          <w:b/>
        </w:rPr>
      </w:pPr>
    </w:p>
    <w:p w:rsidR="00321CDC" w:rsidRPr="0045515D" w:rsidRDefault="005B6A43" w:rsidP="003C1D64">
      <w:pPr>
        <w:ind w:firstLine="720"/>
        <w:jc w:val="both"/>
        <w:rPr>
          <w:rFonts w:ascii="Calibri" w:eastAsia="Calibri" w:hAnsi="Calibri" w:cs="Calibri"/>
          <w:color w:val="000000"/>
          <w:highlight w:val="white"/>
        </w:rPr>
      </w:pPr>
      <w:r>
        <w:rPr>
          <w:rFonts w:ascii="Calibri" w:eastAsia="Calibri" w:hAnsi="Calibri" w:cs="Calibri"/>
          <w:color w:val="000000"/>
        </w:rPr>
        <w:t xml:space="preserve">Η </w:t>
      </w:r>
      <w:r w:rsidR="006B1BFA">
        <w:rPr>
          <w:rFonts w:ascii="Calibri" w:eastAsia="Calibri" w:hAnsi="Calibri" w:cs="Calibri"/>
          <w:color w:val="000000"/>
        </w:rPr>
        <w:t>Ανώτατη</w:t>
      </w:r>
      <w:r>
        <w:rPr>
          <w:rFonts w:ascii="Calibri" w:eastAsia="Calibri" w:hAnsi="Calibri" w:cs="Calibri"/>
          <w:color w:val="000000"/>
        </w:rPr>
        <w:t xml:space="preserve"> Σχολή Καλών Τεχνών, έχοντας υπόψη το Ν.4485/17 (Φ.Ε.Κ.) 114/τ.Α’/04.08.2017) που αφορά στο θεσμικό πλαίσιο για τις μεταπτυχιακές σπουδές και την Υ.Α.1508 / 17.05.2018, Φ.Ε.Κ. 1717, τεύχος Β’ που αφορά στην οργάνωση και λειτουργία του Π.Μ.Σ., καλεί τους ενδιαφερόμενους να υποβάλουν υποψηφιότητα συμμετοχής στη διαδικασία επιλογής για εισαγωγή στο Πρόγραμμα Μεταπτυχιακών Σπουδών «Ψηφιακές Μορφές Τέχνης» </w:t>
      </w:r>
      <w:r>
        <w:rPr>
          <w:rFonts w:ascii="Calibri" w:eastAsia="Calibri" w:hAnsi="Calibri" w:cs="Calibri"/>
          <w:color w:val="000000"/>
          <w:highlight w:val="white"/>
        </w:rPr>
        <w:t xml:space="preserve">για τον </w:t>
      </w:r>
      <w:r>
        <w:rPr>
          <w:rFonts w:ascii="Calibri" w:eastAsia="Calibri" w:hAnsi="Calibri" w:cs="Calibri"/>
          <w:b/>
          <w:color w:val="000000"/>
          <w:highlight w:val="white"/>
        </w:rPr>
        <w:t>1</w:t>
      </w:r>
      <w:r w:rsidR="004053EB" w:rsidRPr="004053EB">
        <w:rPr>
          <w:rFonts w:ascii="Calibri" w:eastAsia="Calibri" w:hAnsi="Calibri" w:cs="Calibri"/>
          <w:b/>
          <w:color w:val="000000"/>
          <w:highlight w:val="white"/>
        </w:rPr>
        <w:t>7</w:t>
      </w:r>
      <w:r>
        <w:rPr>
          <w:rFonts w:ascii="Calibri" w:eastAsia="Calibri" w:hAnsi="Calibri" w:cs="Calibri"/>
          <w:b/>
          <w:color w:val="000000"/>
          <w:highlight w:val="white"/>
          <w:vertAlign w:val="superscript"/>
        </w:rPr>
        <w:t>ο</w:t>
      </w:r>
      <w:r>
        <w:rPr>
          <w:rFonts w:ascii="Calibri" w:eastAsia="Calibri" w:hAnsi="Calibri" w:cs="Calibri"/>
          <w:b/>
          <w:color w:val="000000"/>
          <w:highlight w:val="white"/>
        </w:rPr>
        <w:t xml:space="preserve"> Κύκλο Σπουδών: Ακαδημαϊκά έτη 202</w:t>
      </w:r>
      <w:r w:rsidR="004053EB" w:rsidRPr="004053EB">
        <w:rPr>
          <w:rFonts w:ascii="Calibri" w:eastAsia="Calibri" w:hAnsi="Calibri" w:cs="Calibri"/>
          <w:b/>
          <w:color w:val="000000"/>
          <w:highlight w:val="white"/>
        </w:rPr>
        <w:t>2</w:t>
      </w:r>
      <w:r>
        <w:rPr>
          <w:rFonts w:ascii="Calibri" w:eastAsia="Calibri" w:hAnsi="Calibri" w:cs="Calibri"/>
          <w:b/>
          <w:color w:val="000000"/>
          <w:highlight w:val="white"/>
        </w:rPr>
        <w:t xml:space="preserve"> – 202</w:t>
      </w:r>
      <w:r w:rsidR="004053EB" w:rsidRPr="004053EB">
        <w:rPr>
          <w:rFonts w:ascii="Calibri" w:eastAsia="Calibri" w:hAnsi="Calibri" w:cs="Calibri"/>
          <w:b/>
          <w:color w:val="000000"/>
          <w:highlight w:val="white"/>
        </w:rPr>
        <w:t>4</w:t>
      </w:r>
      <w:r>
        <w:rPr>
          <w:rFonts w:ascii="Calibri" w:eastAsia="Calibri" w:hAnsi="Calibri" w:cs="Calibri"/>
          <w:color w:val="000000"/>
          <w:highlight w:val="white"/>
        </w:rPr>
        <w:t xml:space="preserve">. </w:t>
      </w:r>
    </w:p>
    <w:p w:rsidR="003C1D64" w:rsidRPr="0045515D" w:rsidRDefault="003C1D64" w:rsidP="003C1D64">
      <w:pPr>
        <w:ind w:firstLine="720"/>
        <w:jc w:val="both"/>
        <w:rPr>
          <w:rFonts w:ascii="Calibri" w:eastAsia="Calibri" w:hAnsi="Calibri" w:cs="Calibri"/>
          <w:color w:val="000000"/>
          <w:highlight w:val="white"/>
        </w:rPr>
      </w:pPr>
    </w:p>
    <w:p w:rsidR="00372BDC" w:rsidRDefault="005B6A43">
      <w:pPr>
        <w:ind w:firstLine="720"/>
        <w:jc w:val="both"/>
        <w:rPr>
          <w:rFonts w:ascii="Calibri" w:eastAsia="Calibri" w:hAnsi="Calibri" w:cs="Calibri"/>
        </w:rPr>
      </w:pPr>
      <w:r>
        <w:rPr>
          <w:rFonts w:ascii="Calibri" w:eastAsia="Calibri" w:hAnsi="Calibri" w:cs="Calibri"/>
        </w:rPr>
        <w:t xml:space="preserve">Αντικείμενο του Προγράμματος Μεταπτυχιακών Σπουδών (Π.Μ.Σ.) </w:t>
      </w:r>
      <w:r>
        <w:rPr>
          <w:rFonts w:ascii="Calibri" w:eastAsia="Calibri" w:hAnsi="Calibri" w:cs="Calibri"/>
          <w:color w:val="000000"/>
        </w:rPr>
        <w:t xml:space="preserve">είναι η εξειδίκευση, η έρευνα και ο πειραματισμός στο χώρο των σύγχρονων εικαστικών πρακτικών, μέσω της χρήσης συνδυαστικών </w:t>
      </w:r>
      <w:proofErr w:type="spellStart"/>
      <w:r>
        <w:rPr>
          <w:rFonts w:ascii="Calibri" w:eastAsia="Calibri" w:hAnsi="Calibri" w:cs="Calibri"/>
          <w:color w:val="000000"/>
        </w:rPr>
        <w:t>χρονοεξαρτώμενων</w:t>
      </w:r>
      <w:proofErr w:type="spellEnd"/>
      <w:r>
        <w:rPr>
          <w:rFonts w:ascii="Calibri" w:eastAsia="Calibri" w:hAnsi="Calibri" w:cs="Calibri"/>
          <w:color w:val="000000"/>
        </w:rPr>
        <w:t xml:space="preserve"> (</w:t>
      </w:r>
      <w:proofErr w:type="spellStart"/>
      <w:r>
        <w:rPr>
          <w:rFonts w:ascii="Calibri" w:eastAsia="Calibri" w:hAnsi="Calibri" w:cs="Calibri"/>
          <w:color w:val="000000"/>
        </w:rPr>
        <w:t>time</w:t>
      </w:r>
      <w:proofErr w:type="spellEnd"/>
      <w:r>
        <w:rPr>
          <w:rFonts w:ascii="Calibri" w:eastAsia="Calibri" w:hAnsi="Calibri" w:cs="Calibri"/>
          <w:color w:val="000000"/>
        </w:rPr>
        <w:t>-</w:t>
      </w:r>
      <w:proofErr w:type="spellStart"/>
      <w:r>
        <w:rPr>
          <w:rFonts w:ascii="Calibri" w:eastAsia="Calibri" w:hAnsi="Calibri" w:cs="Calibri"/>
          <w:color w:val="000000"/>
        </w:rPr>
        <w:t>based</w:t>
      </w:r>
      <w:proofErr w:type="spellEnd"/>
      <w:r>
        <w:rPr>
          <w:rFonts w:ascii="Calibri" w:eastAsia="Calibri" w:hAnsi="Calibri" w:cs="Calibri"/>
          <w:color w:val="000000"/>
        </w:rPr>
        <w:t xml:space="preserve"> </w:t>
      </w:r>
      <w:proofErr w:type="spellStart"/>
      <w:r>
        <w:rPr>
          <w:rFonts w:ascii="Calibri" w:eastAsia="Calibri" w:hAnsi="Calibri" w:cs="Calibri"/>
          <w:color w:val="000000"/>
        </w:rPr>
        <w:t>media</w:t>
      </w:r>
      <w:proofErr w:type="spellEnd"/>
      <w:r>
        <w:rPr>
          <w:rFonts w:ascii="Calibri" w:eastAsia="Calibri" w:hAnsi="Calibri" w:cs="Calibri"/>
          <w:color w:val="000000"/>
        </w:rPr>
        <w:t>), διαδραστικών, υπολογιστικών</w:t>
      </w:r>
      <w:r w:rsidR="004053EB" w:rsidRPr="004053EB">
        <w:rPr>
          <w:rFonts w:ascii="Calibri" w:eastAsia="Calibri" w:hAnsi="Calibri" w:cs="Calibri"/>
          <w:color w:val="000000"/>
        </w:rPr>
        <w:t xml:space="preserve"> </w:t>
      </w:r>
      <w:r w:rsidR="004053EB">
        <w:rPr>
          <w:rFonts w:ascii="Calibri" w:eastAsia="Calibri" w:hAnsi="Calibri" w:cs="Calibri"/>
          <w:color w:val="000000"/>
        </w:rPr>
        <w:t>μέσων</w:t>
      </w:r>
      <w:r>
        <w:rPr>
          <w:rFonts w:ascii="Calibri" w:eastAsia="Calibri" w:hAnsi="Calibri" w:cs="Calibri"/>
          <w:color w:val="000000"/>
        </w:rPr>
        <w:t>, σε συνδυασμό με τη συστηματική θεωρητική εμβάθυνση των φοιτητών σε ένα φάσμα γνωστικών πεδίων και αντικειμένων συναφών προς τη φύση και τον χαρακτήρα αυτών των εικαστικών πρακτικών και στους τρόπους εικαστικής ιδιοποίησης και χρήσης αυτών στον κοινό τόπο τέχνης, τεχνολογίας και επιστήμης.</w:t>
      </w:r>
    </w:p>
    <w:p w:rsidR="00321CDC" w:rsidRDefault="00321CDC">
      <w:pPr>
        <w:ind w:firstLine="720"/>
        <w:jc w:val="both"/>
        <w:rPr>
          <w:rFonts w:ascii="Calibri" w:eastAsia="Calibri" w:hAnsi="Calibri" w:cs="Calibri"/>
        </w:rPr>
      </w:pPr>
    </w:p>
    <w:p w:rsidR="00372BDC" w:rsidRPr="003F1435" w:rsidRDefault="005B6A43">
      <w:pPr>
        <w:ind w:firstLine="720"/>
        <w:jc w:val="both"/>
        <w:rPr>
          <w:rFonts w:ascii="Calibri" w:eastAsia="Calibri" w:hAnsi="Calibri" w:cs="Calibri"/>
          <w:b/>
          <w:bCs/>
          <w:color w:val="333399"/>
        </w:rPr>
      </w:pPr>
      <w:r>
        <w:rPr>
          <w:rFonts w:ascii="Calibri" w:eastAsia="Calibri" w:hAnsi="Calibri" w:cs="Calibri"/>
        </w:rPr>
        <w:t xml:space="preserve">Το Π.Μ.Σ. απονέμει μετά από επιτυχή περάτωση των σπουδών </w:t>
      </w:r>
      <w:r w:rsidRPr="003C1D64">
        <w:rPr>
          <w:rFonts w:ascii="Calibri" w:eastAsia="Calibri" w:hAnsi="Calibri" w:cs="Calibri"/>
          <w:b/>
          <w:bCs/>
        </w:rPr>
        <w:t>Μεταπτυχιακό Δ</w:t>
      </w:r>
      <w:r w:rsidR="00DA1402">
        <w:rPr>
          <w:rFonts w:ascii="Calibri" w:eastAsia="Calibri" w:hAnsi="Calibri" w:cs="Calibri"/>
          <w:b/>
          <w:bCs/>
        </w:rPr>
        <w:t>ίπλωμα Ειδίκευσης (Μ.Δ.Ε.) στ</w:t>
      </w:r>
      <w:r w:rsidR="00DA1402" w:rsidRPr="00DA1402">
        <w:rPr>
          <w:rFonts w:ascii="Calibri" w:eastAsia="Calibri" w:hAnsi="Calibri" w:cs="Calibri"/>
          <w:b/>
          <w:bCs/>
        </w:rPr>
        <w:t xml:space="preserve">ο γνωστικό αντικείμενο </w:t>
      </w:r>
      <w:r w:rsidRPr="003C1D64">
        <w:rPr>
          <w:rFonts w:ascii="Calibri" w:eastAsia="Calibri" w:hAnsi="Calibri" w:cs="Calibri"/>
          <w:b/>
          <w:bCs/>
        </w:rPr>
        <w:t>‘‘Ψηφιακ</w:t>
      </w:r>
      <w:r w:rsidR="00DA1402" w:rsidRPr="00DA1402">
        <w:rPr>
          <w:rFonts w:ascii="Calibri" w:eastAsia="Calibri" w:hAnsi="Calibri" w:cs="Calibri"/>
          <w:b/>
          <w:bCs/>
        </w:rPr>
        <w:t>ές</w:t>
      </w:r>
      <w:r w:rsidRPr="003C1D64">
        <w:rPr>
          <w:rFonts w:ascii="Calibri" w:eastAsia="Calibri" w:hAnsi="Calibri" w:cs="Calibri"/>
          <w:b/>
          <w:bCs/>
        </w:rPr>
        <w:t xml:space="preserve"> Μορφ</w:t>
      </w:r>
      <w:r w:rsidR="00DA1402" w:rsidRPr="00DA1402">
        <w:rPr>
          <w:rFonts w:ascii="Calibri" w:eastAsia="Calibri" w:hAnsi="Calibri" w:cs="Calibri"/>
          <w:b/>
          <w:bCs/>
        </w:rPr>
        <w:t>ές</w:t>
      </w:r>
      <w:r w:rsidRPr="003C1D64">
        <w:rPr>
          <w:rFonts w:ascii="Calibri" w:eastAsia="Calibri" w:hAnsi="Calibri" w:cs="Calibri"/>
          <w:b/>
          <w:bCs/>
        </w:rPr>
        <w:t xml:space="preserve"> Τέχνης’’</w:t>
      </w:r>
      <w:r w:rsidRPr="003C1D64">
        <w:rPr>
          <w:rFonts w:ascii="Calibri" w:eastAsia="Calibri" w:hAnsi="Calibri" w:cs="Calibri"/>
          <w:b/>
          <w:bCs/>
          <w:color w:val="333399"/>
        </w:rPr>
        <w:t>.</w:t>
      </w:r>
    </w:p>
    <w:p w:rsidR="00321CDC" w:rsidRDefault="00321CDC">
      <w:pPr>
        <w:ind w:firstLine="720"/>
        <w:jc w:val="both"/>
        <w:rPr>
          <w:rFonts w:ascii="Calibri" w:eastAsia="Calibri" w:hAnsi="Calibri" w:cs="Calibri"/>
        </w:rPr>
      </w:pPr>
    </w:p>
    <w:p w:rsidR="00372BDC" w:rsidRDefault="005B6A43">
      <w:pPr>
        <w:ind w:firstLine="720"/>
        <w:jc w:val="both"/>
        <w:rPr>
          <w:rFonts w:ascii="Calibri" w:eastAsia="Calibri" w:hAnsi="Calibri" w:cs="Calibri"/>
        </w:rPr>
      </w:pPr>
      <w:r>
        <w:rPr>
          <w:rFonts w:ascii="Calibri" w:eastAsia="Calibri" w:hAnsi="Calibri" w:cs="Calibri"/>
        </w:rPr>
        <w:t>Στο Π.Μ.Σ. γίνονται δεκτοί πτυχιούχοι, απόφοιτοι Α.Ε.Ι. και Τ.Ε.Ι. Τμημάτων Καλών Τεχνών, Εικαστικών Σπουδών, Οπτικοακουστικών Τεχνών, Εφαρμοσμένων Τεχνών και Αρχιτεκτονικής της ημεδαπής και αναγνωρισμένων ομοταγών Ιδρυμάτων της αλλοδαπής.</w:t>
      </w:r>
    </w:p>
    <w:p w:rsidR="00372BDC" w:rsidRPr="00C36616" w:rsidRDefault="005B6A43" w:rsidP="00321CDC">
      <w:pPr>
        <w:jc w:val="both"/>
        <w:rPr>
          <w:rFonts w:ascii="PFCatalog Regular" w:eastAsia="PFCatalog Regular" w:hAnsi="PFCatalog Regular" w:cs="PFCatalog Regular"/>
          <w:sz w:val="18"/>
          <w:szCs w:val="18"/>
        </w:rPr>
      </w:pPr>
      <w:r>
        <w:rPr>
          <w:rFonts w:ascii="Calibri" w:eastAsia="Calibri" w:hAnsi="Calibri" w:cs="Calibri"/>
        </w:rPr>
        <w:t>Κατ’ εξαίρεση στο Π.Μ.Σ. μπορούν να εγγραφούν και απόφοιτοι άλλων Τμημάτων με την προϋπόθεση ότι, πέραν των προβλεπόμενων απαιτούμενων προσόντων, το υποβαλλόμενο έργο των υποψηφίων τεκμηριώνει υψηλό βαθμό τεχνογνωσίας, ιδιαίτερη καλλιτεχνική ποιότητα και συνάφεια προς την κατεύθυνση του Π.Μ.Σ.</w:t>
      </w:r>
    </w:p>
    <w:p w:rsidR="00372BDC" w:rsidRDefault="00372BDC"/>
    <w:p w:rsidR="00321CDC" w:rsidRDefault="00321CDC">
      <w:pPr>
        <w:jc w:val="both"/>
        <w:rPr>
          <w:rFonts w:ascii="Calibri" w:eastAsia="Calibri" w:hAnsi="Calibri" w:cs="Calibri"/>
        </w:rPr>
      </w:pPr>
    </w:p>
    <w:p w:rsidR="00372BDC" w:rsidRDefault="005B6A43">
      <w:pPr>
        <w:jc w:val="both"/>
        <w:rPr>
          <w:rFonts w:ascii="Calibri" w:eastAsia="Calibri" w:hAnsi="Calibri" w:cs="Calibri"/>
        </w:rPr>
      </w:pPr>
      <w:r>
        <w:rPr>
          <w:rFonts w:ascii="Calibri" w:eastAsia="Calibri" w:hAnsi="Calibri" w:cs="Calibri"/>
        </w:rPr>
        <w:lastRenderedPageBreak/>
        <w:t>Κριτήρια αξιολόγησης των υποψηφίων αποτελούν:</w:t>
      </w:r>
    </w:p>
    <w:p w:rsidR="00372BDC" w:rsidRDefault="005B6A43">
      <w:pPr>
        <w:spacing w:line="276" w:lineRule="auto"/>
        <w:ind w:left="720"/>
        <w:jc w:val="both"/>
        <w:rPr>
          <w:rFonts w:ascii="Calibri" w:eastAsia="Calibri" w:hAnsi="Calibri" w:cs="Calibri"/>
        </w:rPr>
      </w:pPr>
      <w:r>
        <w:rPr>
          <w:rFonts w:ascii="Calibri" w:eastAsia="Calibri" w:hAnsi="Calibri" w:cs="Calibri"/>
        </w:rPr>
        <w:t>- Η ιδιαίτερη συνάφεια του έργου του υποψηφίου με την κατεύθυνση του Π.Μ.Σ. και η ποιότητα συνολικά του καλλιτεχνικού του έργου.</w:t>
      </w:r>
    </w:p>
    <w:p w:rsidR="00372BDC" w:rsidRDefault="005B6A43">
      <w:pPr>
        <w:spacing w:line="276" w:lineRule="auto"/>
        <w:ind w:left="720"/>
        <w:jc w:val="both"/>
        <w:rPr>
          <w:rFonts w:ascii="Calibri" w:eastAsia="Calibri" w:hAnsi="Calibri" w:cs="Calibri"/>
        </w:rPr>
      </w:pPr>
      <w:r>
        <w:rPr>
          <w:rFonts w:ascii="Calibri" w:eastAsia="Calibri" w:hAnsi="Calibri" w:cs="Calibri"/>
        </w:rPr>
        <w:t>- Η εξοικείωση σε σημαντικό βαθμό με την χρήση της σύγχρονης οπτικοακουστικής και ψηφιακής τεχνολογίας ως εκφραστικά μέσα στη σύγχρονη καλλιτεχνική δημιουργία και τις καλλιτεχνικές εφαρμογές.</w:t>
      </w:r>
    </w:p>
    <w:p w:rsidR="00372BDC" w:rsidRDefault="005B6A43">
      <w:pPr>
        <w:spacing w:line="276" w:lineRule="auto"/>
        <w:ind w:left="720"/>
        <w:jc w:val="both"/>
        <w:rPr>
          <w:rFonts w:ascii="Calibri" w:eastAsia="Calibri" w:hAnsi="Calibri" w:cs="Calibri"/>
        </w:rPr>
      </w:pPr>
      <w:r>
        <w:rPr>
          <w:rFonts w:ascii="Calibri" w:eastAsia="Calibri" w:hAnsi="Calibri" w:cs="Calibri"/>
        </w:rPr>
        <w:t>- Η γνώση τουλάχιστον μίας ξένης γλώσσας (Αγγλικής ή άλλης) με πιστοποιητικά σπουδών.</w:t>
      </w:r>
    </w:p>
    <w:p w:rsidR="00372BDC" w:rsidRDefault="005B6A43">
      <w:pPr>
        <w:spacing w:line="276" w:lineRule="auto"/>
        <w:ind w:left="720"/>
        <w:jc w:val="both"/>
        <w:rPr>
          <w:rFonts w:ascii="Calibri" w:eastAsia="Calibri" w:hAnsi="Calibri" w:cs="Calibri"/>
        </w:rPr>
      </w:pPr>
      <w:r>
        <w:rPr>
          <w:rFonts w:ascii="Calibri" w:eastAsia="Calibri" w:hAnsi="Calibri" w:cs="Calibri"/>
        </w:rPr>
        <w:t>- Η ευρύτερη παιδεία, η θεωρητική επάρκεια, η καλλιέργεια και ωριμότητα του υποψηφίου, όπως θα φανεί στην προσωπική συνέντευξη που δίνει ο/ η υποψήφιος/α κατά την τελική φάση επιλογής στην Επιτροπή Αξιολόγησης των υποψηφίων.</w:t>
      </w:r>
    </w:p>
    <w:p w:rsidR="00372BDC" w:rsidRDefault="005B6A43">
      <w:pPr>
        <w:spacing w:line="276" w:lineRule="auto"/>
        <w:ind w:left="720"/>
        <w:jc w:val="both"/>
        <w:rPr>
          <w:rFonts w:ascii="Calibri" w:eastAsia="Calibri" w:hAnsi="Calibri" w:cs="Calibri"/>
        </w:rPr>
      </w:pPr>
      <w:r>
        <w:rPr>
          <w:rFonts w:ascii="Calibri" w:eastAsia="Calibri" w:hAnsi="Calibri" w:cs="Calibri"/>
        </w:rPr>
        <w:t>- Ο βαθμός πτυχίου.</w:t>
      </w:r>
    </w:p>
    <w:p w:rsidR="00372BDC" w:rsidRDefault="005B6A43">
      <w:pPr>
        <w:tabs>
          <w:tab w:val="left" w:pos="1680"/>
        </w:tabs>
        <w:ind w:left="360"/>
        <w:rPr>
          <w:rFonts w:ascii="PFCatalog Regular" w:eastAsia="PFCatalog Regular" w:hAnsi="PFCatalog Regular" w:cs="PFCatalog Regular"/>
        </w:rPr>
      </w:pPr>
      <w:r>
        <w:rPr>
          <w:rFonts w:ascii="PFCatalog Regular" w:eastAsia="PFCatalog Regular" w:hAnsi="PFCatalog Regular" w:cs="PFCatalog Regular"/>
        </w:rPr>
        <w:tab/>
      </w:r>
    </w:p>
    <w:p w:rsidR="00372BDC" w:rsidRDefault="005B6A43">
      <w:pPr>
        <w:spacing w:line="276" w:lineRule="auto"/>
        <w:ind w:firstLine="720"/>
        <w:jc w:val="both"/>
        <w:rPr>
          <w:rFonts w:ascii="Calibri" w:eastAsia="Calibri" w:hAnsi="Calibri" w:cs="Calibri"/>
        </w:rPr>
      </w:pPr>
      <w:r>
        <w:rPr>
          <w:rFonts w:ascii="Calibri" w:eastAsia="Calibri" w:hAnsi="Calibri" w:cs="Calibri"/>
        </w:rPr>
        <w:t xml:space="preserve">Η Επιτροπή </w:t>
      </w:r>
      <w:r w:rsidR="004053EB">
        <w:rPr>
          <w:rFonts w:ascii="Calibri" w:eastAsia="Calibri" w:hAnsi="Calibri" w:cs="Calibri"/>
        </w:rPr>
        <w:t>Εισαγωγικών</w:t>
      </w:r>
      <w:r>
        <w:rPr>
          <w:rFonts w:ascii="Calibri" w:eastAsia="Calibri" w:hAnsi="Calibri" w:cs="Calibri"/>
        </w:rPr>
        <w:t xml:space="preserve"> συνεκτιμά και συνυπολογίζει τα τυπικά, τα ουσιαστικά προσόντα και την ιδιαιτερότητα του κάθε υποψηφίου, λαμβάνοντας σημαντικά υπόψη την ανάγκη εμβάθυνσης, εξειδίκευσης και έρευνας στη χρήση, την αξιοποίηση και την ανάπτυξη των νέων τεχνολογικών εκφραστικών μέσων στη σύγχρονη καλλιτεχνική δημιουργία και τις καλλιτεχνικές εφαρμογές, ανάγκη η οποία θα πρέπει να εγγράφεται επαρκώς στο καλλιτεχνικό έργο (ή τις καλλιτεχνικές προτάσεις) που έχει ήδη πραγματοποιήσει και υποβάλει προς αξιολόγηση ο/η υποψήφιος/α.</w:t>
      </w:r>
    </w:p>
    <w:p w:rsidR="00372BDC" w:rsidRDefault="00372BDC">
      <w:pPr>
        <w:spacing w:line="276" w:lineRule="auto"/>
        <w:ind w:firstLine="720"/>
        <w:jc w:val="both"/>
        <w:rPr>
          <w:rFonts w:ascii="Calibri" w:eastAsia="Calibri" w:hAnsi="Calibri" w:cs="Calibri"/>
        </w:rPr>
      </w:pPr>
    </w:p>
    <w:p w:rsidR="00D33914" w:rsidRDefault="00321CDC">
      <w:pPr>
        <w:spacing w:line="276" w:lineRule="auto"/>
        <w:ind w:firstLine="720"/>
        <w:jc w:val="both"/>
        <w:rPr>
          <w:rFonts w:ascii="Calibri" w:eastAsia="Calibri" w:hAnsi="Calibri" w:cs="Calibri"/>
        </w:rPr>
      </w:pPr>
      <w:r>
        <w:rPr>
          <w:rFonts w:ascii="Calibri" w:eastAsia="Calibri" w:hAnsi="Calibri" w:cs="Calibri"/>
        </w:rPr>
        <w:t>Η χρονική διάρκεια για την</w:t>
      </w:r>
      <w:r w:rsidRPr="004053EB">
        <w:rPr>
          <w:rFonts w:ascii="Calibri" w:eastAsia="Calibri" w:hAnsi="Calibri" w:cs="Calibri"/>
        </w:rPr>
        <w:t xml:space="preserve"> </w:t>
      </w:r>
      <w:r>
        <w:rPr>
          <w:rFonts w:ascii="Calibri" w:eastAsia="Calibri" w:hAnsi="Calibri" w:cs="Calibri"/>
        </w:rPr>
        <w:t xml:space="preserve">απόκτηση του Μ.Δ.Ε. είναι </w:t>
      </w:r>
      <w:r>
        <w:rPr>
          <w:rFonts w:ascii="Calibri" w:eastAsia="Calibri" w:hAnsi="Calibri" w:cs="Calibri"/>
          <w:b/>
        </w:rPr>
        <w:t>τέσσερα (4) εξάμηνα</w:t>
      </w:r>
      <w:r>
        <w:rPr>
          <w:rFonts w:ascii="Calibri" w:eastAsia="Calibri" w:hAnsi="Calibri" w:cs="Calibri"/>
        </w:rPr>
        <w:t xml:space="preserve">. </w:t>
      </w:r>
      <w:r w:rsidR="004053EB">
        <w:rPr>
          <w:rFonts w:ascii="Calibri" w:eastAsia="Calibri" w:hAnsi="Calibri" w:cs="Calibri"/>
        </w:rPr>
        <w:t xml:space="preserve">Το Πρόγραμμα Μεταπτυχιακών Σπουδών «Ψηφιακές Μορφές Τέχνης» είναι </w:t>
      </w:r>
      <w:r w:rsidR="004053EB" w:rsidRPr="004053EB">
        <w:rPr>
          <w:rFonts w:ascii="Calibri" w:eastAsia="Calibri" w:hAnsi="Calibri" w:cs="Calibri"/>
          <w:b/>
          <w:bCs/>
        </w:rPr>
        <w:t>πλήρους φοίτησης (</w:t>
      </w:r>
      <w:r w:rsidR="004053EB" w:rsidRPr="004053EB">
        <w:rPr>
          <w:rFonts w:ascii="Calibri" w:eastAsia="Calibri" w:hAnsi="Calibri" w:cs="Calibri"/>
          <w:b/>
          <w:bCs/>
          <w:lang w:val="en-US"/>
        </w:rPr>
        <w:t>full</w:t>
      </w:r>
      <w:r w:rsidR="004053EB" w:rsidRPr="004053EB">
        <w:rPr>
          <w:rFonts w:ascii="Calibri" w:eastAsia="Calibri" w:hAnsi="Calibri" w:cs="Calibri"/>
          <w:b/>
          <w:bCs/>
        </w:rPr>
        <w:t xml:space="preserve"> </w:t>
      </w:r>
      <w:r w:rsidR="004053EB" w:rsidRPr="004053EB">
        <w:rPr>
          <w:rFonts w:ascii="Calibri" w:eastAsia="Calibri" w:hAnsi="Calibri" w:cs="Calibri"/>
          <w:b/>
          <w:bCs/>
          <w:lang w:val="en-US"/>
        </w:rPr>
        <w:t>time</w:t>
      </w:r>
      <w:r w:rsidR="004053EB" w:rsidRPr="004053EB">
        <w:rPr>
          <w:rFonts w:ascii="Calibri" w:eastAsia="Calibri" w:hAnsi="Calibri" w:cs="Calibri"/>
          <w:b/>
          <w:bCs/>
        </w:rPr>
        <w:t>).</w:t>
      </w:r>
      <w:r w:rsidR="004053EB">
        <w:rPr>
          <w:rFonts w:ascii="Calibri" w:eastAsia="Calibri" w:hAnsi="Calibri" w:cs="Calibri"/>
        </w:rPr>
        <w:t xml:space="preserve"> </w:t>
      </w:r>
    </w:p>
    <w:p w:rsidR="00D33914" w:rsidRDefault="005B6A43">
      <w:pPr>
        <w:spacing w:line="276" w:lineRule="auto"/>
        <w:ind w:firstLine="720"/>
        <w:jc w:val="both"/>
        <w:rPr>
          <w:rFonts w:ascii="Calibri" w:eastAsia="Calibri" w:hAnsi="Calibri" w:cs="Calibri"/>
          <w:b/>
        </w:rPr>
      </w:pPr>
      <w:r>
        <w:rPr>
          <w:rFonts w:ascii="Calibri" w:eastAsia="Calibri" w:hAnsi="Calibri" w:cs="Calibri"/>
        </w:rPr>
        <w:t xml:space="preserve">Η παρακολούθηση των μαθημάτων, των εργαστηρίων και σεμιναρίων </w:t>
      </w:r>
      <w:r w:rsidRPr="00D33914">
        <w:rPr>
          <w:rFonts w:ascii="Calibri" w:eastAsia="Calibri" w:hAnsi="Calibri" w:cs="Calibri"/>
          <w:b/>
        </w:rPr>
        <w:t>είναι υποχρεωτική</w:t>
      </w:r>
      <w:r w:rsidR="00D33914">
        <w:rPr>
          <w:rFonts w:ascii="Calibri" w:eastAsia="Calibri" w:hAnsi="Calibri" w:cs="Calibri"/>
          <w:b/>
        </w:rPr>
        <w:t xml:space="preserve"> </w:t>
      </w:r>
      <w:r w:rsidR="00D33914" w:rsidRPr="00D33914">
        <w:rPr>
          <w:rFonts w:ascii="Calibri" w:eastAsia="Calibri" w:hAnsi="Calibri" w:cs="Calibri"/>
          <w:bCs/>
        </w:rPr>
        <w:t>(</w:t>
      </w:r>
      <w:r w:rsidR="00321CDC">
        <w:rPr>
          <w:rFonts w:ascii="Calibri" w:eastAsia="Calibri" w:hAnsi="Calibri" w:cs="Calibri"/>
          <w:bCs/>
        </w:rPr>
        <w:t>ποσοστό επιτρεπτών απουσιών:</w:t>
      </w:r>
      <w:r w:rsidR="00D33914" w:rsidRPr="00D33914">
        <w:rPr>
          <w:rFonts w:ascii="Calibri" w:eastAsia="Calibri" w:hAnsi="Calibri" w:cs="Calibri"/>
          <w:bCs/>
        </w:rPr>
        <w:t xml:space="preserve"> 20%).</w:t>
      </w:r>
      <w:r w:rsidR="00D33914">
        <w:rPr>
          <w:rFonts w:ascii="Calibri" w:eastAsia="Calibri" w:hAnsi="Calibri" w:cs="Calibri"/>
          <w:b/>
        </w:rPr>
        <w:t xml:space="preserve"> </w:t>
      </w:r>
    </w:p>
    <w:p w:rsidR="00321CDC" w:rsidRDefault="00321CDC" w:rsidP="00B11B38">
      <w:pPr>
        <w:spacing w:line="276" w:lineRule="auto"/>
        <w:jc w:val="both"/>
        <w:rPr>
          <w:rFonts w:ascii="Calibri" w:eastAsia="Calibri" w:hAnsi="Calibri" w:cs="Calibri"/>
        </w:rPr>
      </w:pPr>
    </w:p>
    <w:p w:rsidR="00D33914" w:rsidRDefault="005B6A43" w:rsidP="00B11B38">
      <w:pPr>
        <w:spacing w:line="276" w:lineRule="auto"/>
        <w:jc w:val="both"/>
        <w:rPr>
          <w:rFonts w:ascii="Calibri" w:eastAsia="Calibri" w:hAnsi="Calibri" w:cs="Calibri"/>
        </w:rPr>
      </w:pPr>
      <w:r>
        <w:rPr>
          <w:rFonts w:ascii="Calibri" w:eastAsia="Calibri" w:hAnsi="Calibri" w:cs="Calibri"/>
        </w:rPr>
        <w:t xml:space="preserve">Τα μαθήματα ξεκινούν </w:t>
      </w:r>
      <w:r>
        <w:rPr>
          <w:rFonts w:ascii="Calibri" w:eastAsia="Calibri" w:hAnsi="Calibri" w:cs="Calibri"/>
          <w:b/>
          <w:highlight w:val="white"/>
        </w:rPr>
        <w:t>τον Οκτώβριο του 202</w:t>
      </w:r>
      <w:r w:rsidR="00D33914">
        <w:rPr>
          <w:rFonts w:ascii="Calibri" w:eastAsia="Calibri" w:hAnsi="Calibri" w:cs="Calibri"/>
          <w:b/>
        </w:rPr>
        <w:t>2</w:t>
      </w:r>
      <w:r>
        <w:rPr>
          <w:rFonts w:ascii="Calibri" w:eastAsia="Calibri" w:hAnsi="Calibri" w:cs="Calibri"/>
        </w:rPr>
        <w:t xml:space="preserve"> και διεξάγονται στην Ελληνική γλώσσα.  Ο αριθμός των εισακτέων ορίζεται κατ’ ανώτατο όριο στους </w:t>
      </w:r>
      <w:r>
        <w:rPr>
          <w:rFonts w:ascii="Calibri" w:eastAsia="Calibri" w:hAnsi="Calibri" w:cs="Calibri"/>
          <w:b/>
        </w:rPr>
        <w:t>δώδεκα (12)</w:t>
      </w:r>
      <w:r>
        <w:rPr>
          <w:rFonts w:ascii="Calibri" w:eastAsia="Calibri" w:hAnsi="Calibri" w:cs="Calibri"/>
        </w:rPr>
        <w:t xml:space="preserve">. </w:t>
      </w:r>
    </w:p>
    <w:p w:rsidR="00B11B38" w:rsidRDefault="00B11B38" w:rsidP="00B11B38">
      <w:pPr>
        <w:spacing w:line="276" w:lineRule="auto"/>
        <w:jc w:val="both"/>
        <w:rPr>
          <w:rFonts w:ascii="Calibri" w:eastAsia="Calibri" w:hAnsi="Calibri" w:cs="Calibri"/>
        </w:rPr>
      </w:pPr>
      <w:r>
        <w:rPr>
          <w:rFonts w:ascii="Calibri" w:eastAsia="Calibri" w:hAnsi="Calibri" w:cs="Calibri"/>
        </w:rPr>
        <w:t>Τον Κανονισμό Σπουδών του ΠΜΣ μπορείτε να βρείτε στην ιστοσελίδα του Προγράμματος</w:t>
      </w:r>
    </w:p>
    <w:p w:rsidR="00D33914" w:rsidRDefault="00D33914" w:rsidP="00D33914">
      <w:pPr>
        <w:spacing w:line="276" w:lineRule="auto"/>
        <w:jc w:val="both"/>
        <w:rPr>
          <w:rFonts w:ascii="Calibri" w:eastAsia="Calibri" w:hAnsi="Calibri" w:cs="Calibri"/>
        </w:rPr>
      </w:pPr>
    </w:p>
    <w:p w:rsidR="00372BDC" w:rsidRDefault="005B6A43" w:rsidP="00D33914">
      <w:pPr>
        <w:spacing w:line="276" w:lineRule="auto"/>
        <w:jc w:val="both"/>
        <w:rPr>
          <w:rFonts w:ascii="Calibri" w:eastAsia="Calibri" w:hAnsi="Calibri" w:cs="Calibri"/>
          <w:b/>
          <w:u w:val="single"/>
        </w:rPr>
      </w:pPr>
      <w:r>
        <w:rPr>
          <w:rFonts w:ascii="Calibri" w:eastAsia="Calibri" w:hAnsi="Calibri" w:cs="Calibri"/>
        </w:rPr>
        <w:t xml:space="preserve">Οι επιτυχόντες φοιτητές υποχρεούνται μετά την </w:t>
      </w:r>
      <w:r w:rsidRPr="0045515D">
        <w:rPr>
          <w:rFonts w:ascii="Calibri" w:eastAsia="Calibri" w:hAnsi="Calibri" w:cs="Calibri"/>
        </w:rPr>
        <w:t xml:space="preserve">εισαγωγή τους να διαθέτουν ή να αποκτήσουν άμεσα τον </w:t>
      </w:r>
      <w:r w:rsidR="00D33914" w:rsidRPr="0045515D">
        <w:rPr>
          <w:rFonts w:ascii="Calibri" w:eastAsia="Calibri" w:hAnsi="Calibri" w:cs="Calibri"/>
        </w:rPr>
        <w:t xml:space="preserve">βασικό, </w:t>
      </w:r>
      <w:r w:rsidRPr="0045515D">
        <w:rPr>
          <w:rFonts w:ascii="Calibri" w:eastAsia="Calibri" w:hAnsi="Calibri" w:cs="Calibri"/>
        </w:rPr>
        <w:t xml:space="preserve">απαραίτητο προσωπικό τεχνολογικό εξοπλισμό (Η/Υ ικανό για </w:t>
      </w:r>
      <w:proofErr w:type="spellStart"/>
      <w:r w:rsidRPr="0045515D">
        <w:rPr>
          <w:rFonts w:ascii="Calibri" w:eastAsia="Calibri" w:hAnsi="Calibri" w:cs="Calibri"/>
        </w:rPr>
        <w:t>editing</w:t>
      </w:r>
      <w:proofErr w:type="spellEnd"/>
      <w:r w:rsidRPr="0045515D">
        <w:rPr>
          <w:rFonts w:ascii="Calibri" w:eastAsia="Calibri" w:hAnsi="Calibri" w:cs="Calibri"/>
        </w:rPr>
        <w:t xml:space="preserve"> </w:t>
      </w:r>
      <w:proofErr w:type="spellStart"/>
      <w:r w:rsidRPr="0045515D">
        <w:rPr>
          <w:rFonts w:ascii="Calibri" w:eastAsia="Calibri" w:hAnsi="Calibri" w:cs="Calibri"/>
        </w:rPr>
        <w:t>video</w:t>
      </w:r>
      <w:proofErr w:type="spellEnd"/>
      <w:r w:rsidRPr="0045515D">
        <w:rPr>
          <w:rFonts w:ascii="Calibri" w:eastAsia="Calibri" w:hAnsi="Calibri" w:cs="Calibri"/>
        </w:rPr>
        <w:t xml:space="preserve"> </w:t>
      </w:r>
      <w:proofErr w:type="spellStart"/>
      <w:r w:rsidRPr="0045515D">
        <w:rPr>
          <w:rFonts w:ascii="Calibri" w:eastAsia="Calibri" w:hAnsi="Calibri" w:cs="Calibri"/>
        </w:rPr>
        <w:t>full</w:t>
      </w:r>
      <w:proofErr w:type="spellEnd"/>
      <w:r w:rsidRPr="0045515D">
        <w:rPr>
          <w:rFonts w:ascii="Calibri" w:eastAsia="Calibri" w:hAnsi="Calibri" w:cs="Calibri"/>
        </w:rPr>
        <w:t xml:space="preserve"> HD, DSLR ή </w:t>
      </w:r>
      <w:proofErr w:type="spellStart"/>
      <w:r w:rsidRPr="0045515D">
        <w:rPr>
          <w:rFonts w:ascii="Calibri" w:eastAsia="Calibri" w:hAnsi="Calibri" w:cs="Calibri"/>
        </w:rPr>
        <w:t>video</w:t>
      </w:r>
      <w:proofErr w:type="spellEnd"/>
      <w:r w:rsidRPr="0045515D">
        <w:rPr>
          <w:rFonts w:ascii="Calibri" w:eastAsia="Calibri" w:hAnsi="Calibri" w:cs="Calibri"/>
        </w:rPr>
        <w:t xml:space="preserve"> κάμερα </w:t>
      </w:r>
      <w:proofErr w:type="spellStart"/>
      <w:r w:rsidRPr="0045515D">
        <w:rPr>
          <w:rFonts w:ascii="Calibri" w:eastAsia="Calibri" w:hAnsi="Calibri" w:cs="Calibri"/>
        </w:rPr>
        <w:t>fullHD</w:t>
      </w:r>
      <w:proofErr w:type="spellEnd"/>
      <w:r w:rsidRPr="0045515D">
        <w:rPr>
          <w:rFonts w:ascii="Calibri" w:eastAsia="Calibri" w:hAnsi="Calibri" w:cs="Calibri"/>
        </w:rPr>
        <w:t xml:space="preserve">  τουλάχιστον, τρίποδο κ.α.)</w:t>
      </w:r>
      <w:r>
        <w:rPr>
          <w:rFonts w:ascii="Calibri" w:eastAsia="Calibri" w:hAnsi="Calibri" w:cs="Calibri"/>
        </w:rPr>
        <w:t xml:space="preserve"> για την ανταπόκρισή τους στις βασικές απαιτήσεις των σπουδών και των έργων τους.</w:t>
      </w:r>
    </w:p>
    <w:p w:rsidR="00372BDC" w:rsidRDefault="00372BDC">
      <w:pPr>
        <w:tabs>
          <w:tab w:val="left" w:pos="1620"/>
        </w:tabs>
        <w:jc w:val="both"/>
        <w:rPr>
          <w:rFonts w:ascii="Calibri" w:eastAsia="Calibri" w:hAnsi="Calibri" w:cs="Calibri"/>
          <w:b/>
          <w:sz w:val="26"/>
          <w:szCs w:val="26"/>
          <w:u w:val="single"/>
        </w:rPr>
      </w:pPr>
    </w:p>
    <w:p w:rsidR="00372BDC" w:rsidRDefault="005B6A43">
      <w:pPr>
        <w:tabs>
          <w:tab w:val="left" w:pos="1620"/>
        </w:tabs>
        <w:jc w:val="both"/>
        <w:rPr>
          <w:rFonts w:ascii="Calibri" w:eastAsia="Calibri" w:hAnsi="Calibri" w:cs="Calibri"/>
          <w:b/>
          <w:sz w:val="26"/>
          <w:szCs w:val="26"/>
          <w:u w:val="single"/>
        </w:rPr>
      </w:pPr>
      <w:r>
        <w:rPr>
          <w:rFonts w:ascii="Calibri" w:eastAsia="Calibri" w:hAnsi="Calibri" w:cs="Calibri"/>
          <w:b/>
          <w:sz w:val="26"/>
          <w:szCs w:val="26"/>
          <w:u w:val="single"/>
        </w:rPr>
        <w:t>ΑΙΤΗΣΕΙΣ ΥΠΟΨΗΦΙΟΤΗΤΑΣ – ΔΙΑΔΙΚΑΣΙΑ ΥΠΟΒΟΛΗΣ  ΔΙΚΑΙΟΛΟΓΗΤΙΚΩΝ</w:t>
      </w:r>
    </w:p>
    <w:p w:rsidR="00372BDC" w:rsidRDefault="005B6A43">
      <w:pPr>
        <w:tabs>
          <w:tab w:val="left" w:pos="1050"/>
        </w:tabs>
        <w:rPr>
          <w:rFonts w:ascii="Calibri" w:eastAsia="Calibri" w:hAnsi="Calibri" w:cs="Calibri"/>
        </w:rPr>
      </w:pPr>
      <w:r>
        <w:rPr>
          <w:rFonts w:ascii="Calibri" w:eastAsia="Calibri" w:hAnsi="Calibri" w:cs="Calibri"/>
        </w:rPr>
        <w:tab/>
      </w:r>
    </w:p>
    <w:p w:rsidR="00326707" w:rsidRDefault="005B6A43" w:rsidP="00EA6D18">
      <w:pPr>
        <w:tabs>
          <w:tab w:val="left" w:pos="360"/>
        </w:tabs>
        <w:spacing w:line="276" w:lineRule="auto"/>
        <w:jc w:val="both"/>
        <w:rPr>
          <w:rFonts w:ascii="Calibri" w:eastAsia="Calibri" w:hAnsi="Calibri" w:cs="Calibri"/>
          <w:b/>
        </w:rPr>
      </w:pPr>
      <w:r>
        <w:rPr>
          <w:rFonts w:ascii="Calibri" w:eastAsia="Calibri" w:hAnsi="Calibri" w:cs="Calibri"/>
        </w:rPr>
        <w:tab/>
        <w:t xml:space="preserve">Οι ενδιαφερόμενοι καλούνται να υποβάλουν  </w:t>
      </w:r>
      <w:r w:rsidR="00321CDC">
        <w:rPr>
          <w:rFonts w:ascii="Calibri" w:eastAsia="Calibri" w:hAnsi="Calibri" w:cs="Calibri"/>
        </w:rPr>
        <w:t>Α</w:t>
      </w:r>
      <w:r>
        <w:rPr>
          <w:rFonts w:ascii="Calibri" w:eastAsia="Calibri" w:hAnsi="Calibri" w:cs="Calibri"/>
        </w:rPr>
        <w:t xml:space="preserve">ίτηση  Υποψηφιότητας στον </w:t>
      </w:r>
      <w:r>
        <w:rPr>
          <w:rFonts w:ascii="Calibri" w:eastAsia="Calibri" w:hAnsi="Calibri" w:cs="Calibri"/>
          <w:b/>
        </w:rPr>
        <w:t>1</w:t>
      </w:r>
      <w:r w:rsidR="00D33914">
        <w:rPr>
          <w:rFonts w:ascii="Calibri" w:eastAsia="Calibri" w:hAnsi="Calibri" w:cs="Calibri"/>
          <w:b/>
        </w:rPr>
        <w:t>7</w:t>
      </w:r>
      <w:r>
        <w:rPr>
          <w:rFonts w:ascii="Calibri" w:eastAsia="Calibri" w:hAnsi="Calibri" w:cs="Calibri"/>
          <w:b/>
        </w:rPr>
        <w:t>ο Κύκλο Σπουδών</w:t>
      </w:r>
      <w:r w:rsidR="00326707">
        <w:rPr>
          <w:rFonts w:ascii="Calibri" w:eastAsia="Calibri" w:hAnsi="Calibri" w:cs="Calibri"/>
          <w:b/>
        </w:rPr>
        <w:t xml:space="preserve"> </w:t>
      </w:r>
      <w:r>
        <w:rPr>
          <w:rFonts w:ascii="Calibri" w:eastAsia="Calibri" w:hAnsi="Calibri" w:cs="Calibri"/>
          <w:b/>
        </w:rPr>
        <w:t xml:space="preserve">του ΠΜΣ “Ψηφιακές Μορφές Τέχνης” </w:t>
      </w:r>
      <w:r w:rsidR="00326707">
        <w:rPr>
          <w:rFonts w:ascii="Calibri" w:eastAsia="Calibri" w:hAnsi="Calibri" w:cs="Calibri"/>
          <w:b/>
        </w:rPr>
        <w:t>(2022-2024)</w:t>
      </w:r>
    </w:p>
    <w:p w:rsidR="00372BDC" w:rsidRDefault="005B6A43" w:rsidP="00EA6D18">
      <w:pPr>
        <w:tabs>
          <w:tab w:val="left" w:pos="360"/>
        </w:tabs>
        <w:spacing w:line="276" w:lineRule="auto"/>
        <w:jc w:val="both"/>
        <w:rPr>
          <w:rFonts w:ascii="Calibri" w:eastAsia="Calibri" w:hAnsi="Calibri" w:cs="Calibri"/>
        </w:rPr>
      </w:pPr>
      <w:r>
        <w:rPr>
          <w:rFonts w:ascii="Calibri" w:eastAsia="Calibri" w:hAnsi="Calibri" w:cs="Calibri"/>
        </w:rPr>
        <w:t xml:space="preserve">καταθέτοντας </w:t>
      </w:r>
      <w:r w:rsidR="00326707">
        <w:rPr>
          <w:rFonts w:ascii="Calibri" w:eastAsia="Calibri" w:hAnsi="Calibri" w:cs="Calibri"/>
        </w:rPr>
        <w:t xml:space="preserve">ηλεκτρονικά </w:t>
      </w:r>
      <w:r>
        <w:rPr>
          <w:rFonts w:ascii="Calibri" w:eastAsia="Calibri" w:hAnsi="Calibri" w:cs="Calibri"/>
        </w:rPr>
        <w:t xml:space="preserve">όλα τα απαραίτητα δικαιολογητικά </w:t>
      </w:r>
      <w:r>
        <w:rPr>
          <w:rFonts w:ascii="Calibri" w:eastAsia="Calibri" w:hAnsi="Calibri" w:cs="Calibri"/>
          <w:b/>
          <w:highlight w:val="white"/>
        </w:rPr>
        <w:t xml:space="preserve">από </w:t>
      </w:r>
      <w:r w:rsidR="00D33914">
        <w:rPr>
          <w:rFonts w:ascii="Calibri" w:eastAsia="Calibri" w:hAnsi="Calibri" w:cs="Calibri"/>
          <w:b/>
          <w:highlight w:val="white"/>
        </w:rPr>
        <w:t xml:space="preserve">Δευτέρα </w:t>
      </w:r>
      <w:r w:rsidR="0045515D">
        <w:rPr>
          <w:rFonts w:ascii="Calibri" w:eastAsia="Calibri" w:hAnsi="Calibri" w:cs="Calibri"/>
          <w:b/>
          <w:highlight w:val="white"/>
        </w:rPr>
        <w:t>18</w:t>
      </w:r>
      <w:r w:rsidR="00D33914">
        <w:rPr>
          <w:rFonts w:ascii="Calibri" w:eastAsia="Calibri" w:hAnsi="Calibri" w:cs="Calibri"/>
          <w:b/>
          <w:highlight w:val="white"/>
        </w:rPr>
        <w:t xml:space="preserve"> Ιουλίου 2022</w:t>
      </w:r>
      <w:r>
        <w:rPr>
          <w:rFonts w:ascii="Calibri" w:eastAsia="Calibri" w:hAnsi="Calibri" w:cs="Calibri"/>
          <w:b/>
          <w:highlight w:val="white"/>
        </w:rPr>
        <w:t xml:space="preserve"> έως και Παρασκευή </w:t>
      </w:r>
      <w:r w:rsidR="00EA6D18">
        <w:rPr>
          <w:rFonts w:ascii="Calibri" w:eastAsia="Calibri" w:hAnsi="Calibri" w:cs="Calibri"/>
          <w:b/>
          <w:highlight w:val="white"/>
        </w:rPr>
        <w:t>23</w:t>
      </w:r>
      <w:r>
        <w:rPr>
          <w:rFonts w:ascii="Calibri" w:eastAsia="Calibri" w:hAnsi="Calibri" w:cs="Calibri"/>
          <w:b/>
          <w:highlight w:val="white"/>
        </w:rPr>
        <w:t xml:space="preserve"> Σεπτεμβρίου 202</w:t>
      </w:r>
      <w:r w:rsidR="00D33914">
        <w:rPr>
          <w:rFonts w:ascii="Calibri" w:eastAsia="Calibri" w:hAnsi="Calibri" w:cs="Calibri"/>
          <w:b/>
          <w:highlight w:val="white"/>
        </w:rPr>
        <w:t>2</w:t>
      </w:r>
      <w:r>
        <w:rPr>
          <w:rFonts w:ascii="Calibri" w:eastAsia="Calibri" w:hAnsi="Calibri" w:cs="Calibri"/>
        </w:rPr>
        <w:t xml:space="preserve">. </w:t>
      </w:r>
    </w:p>
    <w:p w:rsidR="00372BDC" w:rsidRDefault="005B6A43" w:rsidP="00EA6D18">
      <w:pPr>
        <w:tabs>
          <w:tab w:val="left" w:pos="360"/>
        </w:tabs>
        <w:spacing w:line="276" w:lineRule="auto"/>
        <w:jc w:val="both"/>
        <w:rPr>
          <w:rFonts w:ascii="Calibri" w:eastAsia="Calibri" w:hAnsi="Calibri" w:cs="Calibri"/>
        </w:rPr>
      </w:pPr>
      <w:r>
        <w:rPr>
          <w:rFonts w:ascii="Calibri" w:eastAsia="Calibri" w:hAnsi="Calibri" w:cs="Calibri"/>
        </w:rPr>
        <w:t>(Φοιτητές που παραδίδουν τη Διπλωματική τους εργασία στην εξεταστική Σεπτεμβρίου 202</w:t>
      </w:r>
      <w:r w:rsidR="00D33914">
        <w:rPr>
          <w:rFonts w:ascii="Calibri" w:eastAsia="Calibri" w:hAnsi="Calibri" w:cs="Calibri"/>
        </w:rPr>
        <w:t>2</w:t>
      </w:r>
      <w:r>
        <w:rPr>
          <w:rFonts w:ascii="Calibri" w:eastAsia="Calibri" w:hAnsi="Calibri" w:cs="Calibri"/>
        </w:rPr>
        <w:t>, μπορούν να καταθέσουν</w:t>
      </w:r>
      <w:r w:rsidR="00BF1711">
        <w:rPr>
          <w:rFonts w:ascii="Calibri" w:eastAsia="Calibri" w:hAnsi="Calibri" w:cs="Calibri"/>
        </w:rPr>
        <w:t xml:space="preserve"> </w:t>
      </w:r>
      <w:r>
        <w:rPr>
          <w:rFonts w:ascii="Calibri" w:eastAsia="Calibri" w:hAnsi="Calibri" w:cs="Calibri"/>
        </w:rPr>
        <w:t>Υπεύθυνη Δήλωση ότι θα προσκομίσουν το πτυχίο τους εντός του μήνα Οκτωβρίου 202</w:t>
      </w:r>
      <w:r w:rsidR="00D33914">
        <w:rPr>
          <w:rFonts w:ascii="Calibri" w:eastAsia="Calibri" w:hAnsi="Calibri" w:cs="Calibri"/>
        </w:rPr>
        <w:t>2</w:t>
      </w:r>
      <w:r>
        <w:rPr>
          <w:rFonts w:ascii="Calibri" w:eastAsia="Calibri" w:hAnsi="Calibri" w:cs="Calibri"/>
        </w:rPr>
        <w:t>).</w:t>
      </w:r>
    </w:p>
    <w:p w:rsidR="00372BDC" w:rsidRDefault="005B6A43">
      <w:pPr>
        <w:tabs>
          <w:tab w:val="left" w:pos="360"/>
        </w:tabs>
        <w:jc w:val="both"/>
        <w:rPr>
          <w:rFonts w:ascii="Calibri" w:eastAsia="Calibri" w:hAnsi="Calibri" w:cs="Calibri"/>
        </w:rPr>
      </w:pPr>
      <w:r>
        <w:rPr>
          <w:rFonts w:ascii="Calibri" w:eastAsia="Calibri" w:hAnsi="Calibri" w:cs="Calibri"/>
        </w:rPr>
        <w:t xml:space="preserve"> </w:t>
      </w:r>
    </w:p>
    <w:p w:rsidR="00372BDC" w:rsidRDefault="00372BDC">
      <w:pPr>
        <w:tabs>
          <w:tab w:val="left" w:pos="360"/>
        </w:tabs>
        <w:jc w:val="both"/>
        <w:rPr>
          <w:rFonts w:ascii="Calibri" w:eastAsia="Calibri" w:hAnsi="Calibri" w:cs="Calibri"/>
          <w:b/>
          <w:sz w:val="28"/>
          <w:szCs w:val="28"/>
          <w:highlight w:val="white"/>
          <w:u w:val="single"/>
        </w:rPr>
      </w:pPr>
    </w:p>
    <w:p w:rsidR="00372BDC" w:rsidRDefault="00326707">
      <w:pPr>
        <w:tabs>
          <w:tab w:val="left" w:pos="360"/>
        </w:tabs>
        <w:jc w:val="both"/>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 xml:space="preserve">ΑΠΑΙΤΟΥΜΕΝΑ </w:t>
      </w:r>
      <w:r w:rsidR="005B6A43">
        <w:rPr>
          <w:rFonts w:ascii="Calibri" w:eastAsia="Calibri" w:hAnsi="Calibri" w:cs="Calibri"/>
          <w:b/>
          <w:sz w:val="28"/>
          <w:szCs w:val="28"/>
          <w:highlight w:val="white"/>
          <w:u w:val="single"/>
        </w:rPr>
        <w:t>ΔΙΚΑΙΟΛΟΓΗΤΙΚ</w:t>
      </w:r>
      <w:r>
        <w:rPr>
          <w:rFonts w:ascii="Calibri" w:eastAsia="Calibri" w:hAnsi="Calibri" w:cs="Calibri"/>
          <w:b/>
          <w:sz w:val="28"/>
          <w:szCs w:val="28"/>
          <w:highlight w:val="white"/>
          <w:u w:val="single"/>
        </w:rPr>
        <w:t>Α</w:t>
      </w:r>
    </w:p>
    <w:p w:rsidR="00372BDC" w:rsidRDefault="00372BDC">
      <w:pPr>
        <w:tabs>
          <w:tab w:val="left" w:pos="360"/>
        </w:tabs>
        <w:jc w:val="both"/>
        <w:rPr>
          <w:rFonts w:ascii="Calibri" w:eastAsia="Calibri" w:hAnsi="Calibri" w:cs="Calibri"/>
        </w:rPr>
      </w:pPr>
    </w:p>
    <w:p w:rsidR="00372BDC" w:rsidRDefault="005B6A43">
      <w:pPr>
        <w:numPr>
          <w:ilvl w:val="0"/>
          <w:numId w:val="3"/>
        </w:numPr>
        <w:tabs>
          <w:tab w:val="left" w:pos="1620"/>
        </w:tabs>
        <w:spacing w:line="276" w:lineRule="auto"/>
        <w:jc w:val="both"/>
        <w:rPr>
          <w:rFonts w:ascii="Calibri" w:eastAsia="Calibri" w:hAnsi="Calibri" w:cs="Calibri"/>
          <w:color w:val="000000"/>
        </w:rPr>
      </w:pPr>
      <w:r>
        <w:rPr>
          <w:rFonts w:ascii="Calibri" w:eastAsia="Calibri" w:hAnsi="Calibri" w:cs="Calibri"/>
          <w:b/>
          <w:color w:val="000000"/>
        </w:rPr>
        <w:t xml:space="preserve">Αίτηση </w:t>
      </w:r>
      <w:r>
        <w:rPr>
          <w:rFonts w:ascii="Calibri" w:eastAsia="Calibri" w:hAnsi="Calibri" w:cs="Calibri"/>
          <w:b/>
        </w:rPr>
        <w:t>Υποβολής Υποψηφιότητας</w:t>
      </w:r>
      <w:r>
        <w:rPr>
          <w:rFonts w:ascii="Calibri" w:eastAsia="Calibri" w:hAnsi="Calibri" w:cs="Calibri"/>
          <w:color w:val="000000"/>
        </w:rPr>
        <w:t xml:space="preserve"> </w:t>
      </w:r>
      <w:r w:rsidR="00BF1711">
        <w:rPr>
          <w:rFonts w:ascii="Calibri" w:eastAsia="Calibri" w:hAnsi="Calibri" w:cs="Calibri"/>
          <w:color w:val="000000"/>
        </w:rPr>
        <w:t>σ</w:t>
      </w:r>
      <w:r>
        <w:rPr>
          <w:rFonts w:ascii="Calibri" w:eastAsia="Calibri" w:hAnsi="Calibri" w:cs="Calibri"/>
          <w:color w:val="000000"/>
        </w:rPr>
        <w:t xml:space="preserve">υμπληρωμένη ηλεκτρονικά </w:t>
      </w:r>
      <w:r w:rsidR="009D71E9">
        <w:rPr>
          <w:rFonts w:ascii="Calibri" w:eastAsia="Calibri" w:hAnsi="Calibri" w:cs="Calibri"/>
          <w:color w:val="000000"/>
        </w:rPr>
        <w:t>σ</w:t>
      </w:r>
      <w:r w:rsidR="00BF1711">
        <w:rPr>
          <w:rFonts w:ascii="Calibri" w:eastAsia="Calibri" w:hAnsi="Calibri" w:cs="Calibri"/>
          <w:color w:val="000000"/>
        </w:rPr>
        <w:t>το</w:t>
      </w:r>
      <w:r w:rsidR="009D71E9">
        <w:rPr>
          <w:rFonts w:ascii="Calibri" w:eastAsia="Calibri" w:hAnsi="Calibri" w:cs="Calibri"/>
          <w:color w:val="000000"/>
        </w:rPr>
        <w:t xml:space="preserve"> ειδικό έντυπο</w:t>
      </w:r>
      <w:r w:rsidR="00BF1711">
        <w:rPr>
          <w:rFonts w:ascii="Calibri" w:eastAsia="Calibri" w:hAnsi="Calibri" w:cs="Calibri"/>
          <w:color w:val="000000"/>
        </w:rPr>
        <w:t>,</w:t>
      </w:r>
      <w:r w:rsidR="009D71E9">
        <w:rPr>
          <w:rFonts w:ascii="Calibri" w:eastAsia="Calibri" w:hAnsi="Calibri" w:cs="Calibri"/>
          <w:color w:val="000000"/>
        </w:rPr>
        <w:t xml:space="preserve"> με μια φωτογραφία τύπου ταυτότητας (</w:t>
      </w:r>
      <w:r>
        <w:rPr>
          <w:rFonts w:ascii="Calibri" w:eastAsia="Calibri" w:hAnsi="Calibri" w:cs="Calibri"/>
          <w:color w:val="000000"/>
        </w:rPr>
        <w:t xml:space="preserve">το αρχείο της αίτησης θα </w:t>
      </w:r>
      <w:r>
        <w:rPr>
          <w:rFonts w:ascii="Calibri" w:eastAsia="Calibri" w:hAnsi="Calibri" w:cs="Calibri"/>
        </w:rPr>
        <w:t xml:space="preserve">κατεβάσετε από </w:t>
      </w:r>
      <w:r>
        <w:rPr>
          <w:rFonts w:ascii="Calibri" w:eastAsia="Calibri" w:hAnsi="Calibri" w:cs="Calibri"/>
          <w:color w:val="000000"/>
        </w:rPr>
        <w:t xml:space="preserve">την Ιστοσελίδα του </w:t>
      </w:r>
      <w:r>
        <w:rPr>
          <w:rFonts w:ascii="Calibri" w:eastAsia="Calibri" w:hAnsi="Calibri" w:cs="Calibri"/>
        </w:rPr>
        <w:t>Π.Μ.Σ.</w:t>
      </w:r>
      <w:r>
        <w:rPr>
          <w:rFonts w:ascii="Calibri" w:eastAsia="Calibri" w:hAnsi="Calibri" w:cs="Calibri"/>
          <w:color w:val="000000"/>
        </w:rPr>
        <w:t xml:space="preserve"> </w:t>
      </w:r>
      <w:hyperlink r:id="rId8">
        <w:r>
          <w:rPr>
            <w:rFonts w:ascii="Calibri" w:eastAsia="Calibri" w:hAnsi="Calibri" w:cs="Calibri"/>
            <w:color w:val="0000FF"/>
            <w:u w:val="single"/>
          </w:rPr>
          <w:t>www.digitalarts.asfa.gr</w:t>
        </w:r>
      </w:hyperlink>
      <w:r>
        <w:rPr>
          <w:rFonts w:ascii="Calibri" w:eastAsia="Calibri" w:hAnsi="Calibri" w:cs="Calibri"/>
          <w:color w:val="000000"/>
        </w:rPr>
        <w:t>)</w:t>
      </w:r>
      <w:r w:rsidR="009D71E9">
        <w:rPr>
          <w:rFonts w:ascii="Calibri" w:eastAsia="Calibri" w:hAnsi="Calibri" w:cs="Calibri"/>
          <w:color w:val="000000"/>
        </w:rPr>
        <w:t xml:space="preserve"> </w:t>
      </w:r>
    </w:p>
    <w:p w:rsidR="00BF1711" w:rsidRDefault="00BF1711" w:rsidP="00BF1711">
      <w:pPr>
        <w:tabs>
          <w:tab w:val="left" w:pos="1620"/>
        </w:tabs>
        <w:spacing w:line="276" w:lineRule="auto"/>
        <w:ind w:left="720"/>
        <w:jc w:val="both"/>
        <w:rPr>
          <w:rFonts w:ascii="Calibri" w:eastAsia="Calibri" w:hAnsi="Calibri" w:cs="Calibri"/>
          <w:color w:val="000000"/>
        </w:rPr>
      </w:pPr>
    </w:p>
    <w:p w:rsidR="009D71E9" w:rsidRPr="009D71E9" w:rsidRDefault="009D71E9">
      <w:pPr>
        <w:numPr>
          <w:ilvl w:val="0"/>
          <w:numId w:val="3"/>
        </w:numPr>
        <w:tabs>
          <w:tab w:val="left" w:pos="1620"/>
        </w:tabs>
        <w:spacing w:line="276" w:lineRule="auto"/>
        <w:jc w:val="both"/>
        <w:rPr>
          <w:rFonts w:asciiTheme="minorHAnsi" w:eastAsia="Calibri" w:hAnsiTheme="minorHAnsi" w:cstheme="minorHAnsi"/>
          <w:color w:val="000000"/>
        </w:rPr>
      </w:pPr>
      <w:r w:rsidRPr="009D71E9">
        <w:rPr>
          <w:rFonts w:asciiTheme="minorHAnsi" w:hAnsiTheme="minorHAnsi" w:cstheme="minorHAnsi"/>
          <w:color w:val="000000"/>
        </w:rPr>
        <w:t xml:space="preserve">Απλή </w:t>
      </w:r>
      <w:r w:rsidRPr="00BF1711">
        <w:rPr>
          <w:rFonts w:asciiTheme="minorHAnsi" w:hAnsiTheme="minorHAnsi" w:cstheme="minorHAnsi"/>
          <w:b/>
          <w:bCs/>
          <w:color w:val="000000"/>
        </w:rPr>
        <w:t>φωτοτυπία δελτίου αστυνομικής ταυτότητας</w:t>
      </w:r>
      <w:r w:rsidRPr="009D71E9">
        <w:rPr>
          <w:rFonts w:asciiTheme="minorHAnsi" w:eastAsia="Calibri" w:hAnsiTheme="minorHAnsi" w:cstheme="minorHAnsi"/>
          <w:b/>
          <w:color w:val="000000"/>
        </w:rPr>
        <w:t xml:space="preserve"> </w:t>
      </w:r>
    </w:p>
    <w:p w:rsidR="009D71E9" w:rsidRPr="00886543" w:rsidRDefault="009D71E9">
      <w:pPr>
        <w:numPr>
          <w:ilvl w:val="0"/>
          <w:numId w:val="3"/>
        </w:numPr>
        <w:tabs>
          <w:tab w:val="left" w:pos="1620"/>
        </w:tabs>
        <w:spacing w:line="276" w:lineRule="auto"/>
        <w:jc w:val="both"/>
        <w:rPr>
          <w:rFonts w:ascii="Calibri" w:eastAsia="Calibri" w:hAnsi="Calibri" w:cs="Calibri"/>
          <w:color w:val="000000"/>
        </w:rPr>
      </w:pPr>
      <w:r w:rsidRPr="00886543">
        <w:rPr>
          <w:rFonts w:ascii="Calibri" w:hAnsi="Calibri" w:cs="Calibri"/>
          <w:b/>
          <w:bCs/>
          <w:color w:val="000000"/>
        </w:rPr>
        <w:t>Φωτοαντίγραφο/α πτυχίου/τίτλων σπουδών.</w:t>
      </w:r>
      <w:r w:rsidRPr="009D71E9">
        <w:rPr>
          <w:rFonts w:ascii="Calibri" w:hAnsi="Calibri" w:cs="Calibri"/>
          <w:color w:val="000000"/>
        </w:rPr>
        <w:t xml:space="preserve"> Εάν τίτλος σπουδών έχει χορηγηθεί από ΑΕΙ εξωτερικού, θα πρέπει να φέρει νόμιμη θεώρηση και να συνοδεύεται (επισυνάπτεται αποτελώντας ενιαίο σώμα) από </w:t>
      </w:r>
      <w:r w:rsidRPr="004E1F43">
        <w:rPr>
          <w:rFonts w:ascii="Calibri" w:hAnsi="Calibri" w:cs="Calibri"/>
          <w:b/>
          <w:bCs/>
          <w:color w:val="000000"/>
        </w:rPr>
        <w:t>επίσημη μετάφραση και από έγγραφα που να πιστοποιούν την αναγνώρισή του από το ΔΟΑΤΑΠ</w:t>
      </w:r>
      <w:r w:rsidRPr="0045515D">
        <w:rPr>
          <w:rFonts w:ascii="Calibri" w:eastAsia="Calibri" w:hAnsi="Calibri" w:cs="Calibri"/>
          <w:b/>
        </w:rPr>
        <w:t xml:space="preserve"> </w:t>
      </w:r>
      <w:r w:rsidRPr="0045515D">
        <w:rPr>
          <w:rFonts w:ascii="Calibri" w:hAnsi="Calibri" w:cs="Calibri"/>
          <w:color w:val="000000"/>
        </w:rPr>
        <w:t xml:space="preserve">(βλ. σημείωση </w:t>
      </w:r>
      <w:r w:rsidR="004E1F43">
        <w:rPr>
          <w:rFonts w:ascii="Calibri" w:hAnsi="Calibri" w:cs="Calibri"/>
          <w:color w:val="000000"/>
        </w:rPr>
        <w:t>4</w:t>
      </w:r>
      <w:r w:rsidRPr="0045515D">
        <w:rPr>
          <w:rFonts w:ascii="Calibri" w:hAnsi="Calibri" w:cs="Calibri"/>
          <w:color w:val="000000"/>
        </w:rPr>
        <w:t>ης σελίδας</w:t>
      </w:r>
      <w:r w:rsidR="00886543" w:rsidRPr="0045515D">
        <w:rPr>
          <w:rFonts w:ascii="Calibri" w:hAnsi="Calibri" w:cs="Calibri"/>
          <w:color w:val="000000"/>
        </w:rPr>
        <w:t>)</w:t>
      </w:r>
    </w:p>
    <w:p w:rsidR="00886543" w:rsidRPr="009D71E9" w:rsidRDefault="00886543" w:rsidP="00886543">
      <w:pPr>
        <w:tabs>
          <w:tab w:val="left" w:pos="1620"/>
        </w:tabs>
        <w:spacing w:line="276" w:lineRule="auto"/>
        <w:ind w:left="720"/>
        <w:jc w:val="both"/>
        <w:rPr>
          <w:rFonts w:ascii="Calibri" w:eastAsia="Calibri" w:hAnsi="Calibri" w:cs="Calibri"/>
          <w:color w:val="000000"/>
        </w:rPr>
      </w:pPr>
    </w:p>
    <w:p w:rsidR="00B11B38" w:rsidRPr="00886543" w:rsidRDefault="009D71E9" w:rsidP="00B11B38">
      <w:pPr>
        <w:numPr>
          <w:ilvl w:val="0"/>
          <w:numId w:val="3"/>
        </w:numPr>
        <w:tabs>
          <w:tab w:val="left" w:pos="1620"/>
        </w:tabs>
        <w:spacing w:line="276" w:lineRule="auto"/>
        <w:jc w:val="both"/>
        <w:rPr>
          <w:rFonts w:ascii="Calibri" w:eastAsia="Calibri" w:hAnsi="Calibri" w:cs="Calibri"/>
          <w:color w:val="000000"/>
        </w:rPr>
      </w:pPr>
      <w:r w:rsidRPr="00B11B38">
        <w:rPr>
          <w:rFonts w:ascii="Calibri" w:hAnsi="Calibri" w:cs="Calibri"/>
          <w:b/>
          <w:bCs/>
          <w:color w:val="000000"/>
        </w:rPr>
        <w:t>Αντίγραφα πιστοποιητικών ξένων γλωσσών</w:t>
      </w:r>
      <w:r w:rsidRPr="00B11B38">
        <w:rPr>
          <w:rFonts w:ascii="Calibri" w:eastAsia="Calibri" w:hAnsi="Calibri" w:cs="Calibri"/>
          <w:color w:val="000000"/>
        </w:rPr>
        <w:t xml:space="preserve"> </w:t>
      </w:r>
      <w:r w:rsidR="005B6A43" w:rsidRPr="00B11B38">
        <w:rPr>
          <w:rFonts w:ascii="Calibri" w:eastAsia="Calibri" w:hAnsi="Calibri" w:cs="Calibri"/>
          <w:color w:val="000000"/>
        </w:rPr>
        <w:t xml:space="preserve">που τεκμηριώνουν τη γνώση σε ικανοποιητικό βαθμό </w:t>
      </w:r>
      <w:r w:rsidR="00B11B38" w:rsidRPr="00B11B38">
        <w:rPr>
          <w:rFonts w:ascii="Calibri" w:eastAsia="Calibri" w:hAnsi="Calibri" w:cs="Calibri"/>
          <w:color w:val="000000"/>
        </w:rPr>
        <w:t xml:space="preserve">(Β2) </w:t>
      </w:r>
      <w:r w:rsidR="005B6A43" w:rsidRPr="00B11B38">
        <w:rPr>
          <w:rFonts w:ascii="Calibri" w:eastAsia="Calibri" w:hAnsi="Calibri" w:cs="Calibri"/>
          <w:color w:val="000000"/>
        </w:rPr>
        <w:t>ξένης γλώσσας</w:t>
      </w:r>
      <w:r w:rsidR="00B11B38" w:rsidRPr="00B11B38">
        <w:rPr>
          <w:rFonts w:ascii="Calibri" w:eastAsia="Calibri" w:hAnsi="Calibri" w:cs="Calibri"/>
          <w:color w:val="000000"/>
        </w:rPr>
        <w:t xml:space="preserve">. </w:t>
      </w:r>
      <w:r w:rsidR="00B11B38" w:rsidRPr="00B11B38">
        <w:rPr>
          <w:rFonts w:ascii="Calibri" w:hAnsi="Calibri" w:cs="Calibri"/>
          <w:color w:val="000000"/>
        </w:rPr>
        <w:t>Εάν ο/η υποψήφιος/α δεν κατέχει αναγνωρισμένο πιστοποιητικό γνώσης ξένης γλώσσας, η Επιτροπή Επιλογής Εισακτέων δύναται να τον υποβάλει σε εξέταση γλωσσικών δεξιοτήτων και να τον βαθμολογήσει αντιστοίχως. Ολοκληρωμένες σπουδές σε αναγνωρισμένο εκπαιδευτικό Ίδρυμα άλλης χώρας (οι οποίες αποδεικνύονται με τα προβλεπόμενα και προσκομιζόμενα έγγραφα) αποτελούν επαρκή απόδειξη για την απαιτούμενη γνώση της γλώσσας στην οποία έγιναν οι σπουδές. Για τους αλλοδαπούς υποψηφίους απαιτείται, επιπλέον, η καλή και πιστοποιημένη γνώση της ελληνικής γλώσσας</w:t>
      </w:r>
      <w:r w:rsidR="00B11B38" w:rsidRPr="0045515D">
        <w:rPr>
          <w:rFonts w:ascii="Calibri" w:eastAsia="Calibri" w:hAnsi="Calibri" w:cs="Calibri"/>
          <w:b/>
          <w:color w:val="000000"/>
        </w:rPr>
        <w:t xml:space="preserve">. </w:t>
      </w:r>
      <w:r w:rsidR="00B11B38" w:rsidRPr="0045515D">
        <w:rPr>
          <w:rFonts w:ascii="Calibri" w:hAnsi="Calibri" w:cs="Calibri"/>
          <w:color w:val="000000"/>
        </w:rPr>
        <w:t xml:space="preserve">(βλ. σημείωση </w:t>
      </w:r>
      <w:r w:rsidR="004E1F43">
        <w:rPr>
          <w:rFonts w:ascii="Calibri" w:hAnsi="Calibri" w:cs="Calibri"/>
          <w:color w:val="000000"/>
        </w:rPr>
        <w:t>4</w:t>
      </w:r>
      <w:r w:rsidR="00B11B38" w:rsidRPr="0045515D">
        <w:rPr>
          <w:rFonts w:ascii="Calibri" w:hAnsi="Calibri" w:cs="Calibri"/>
          <w:color w:val="000000"/>
        </w:rPr>
        <w:t>ης σελίδας)</w:t>
      </w:r>
    </w:p>
    <w:p w:rsidR="00886543" w:rsidRPr="00B11B38" w:rsidRDefault="00886543" w:rsidP="00886543">
      <w:pPr>
        <w:tabs>
          <w:tab w:val="left" w:pos="1620"/>
        </w:tabs>
        <w:spacing w:line="276" w:lineRule="auto"/>
        <w:ind w:left="720"/>
        <w:jc w:val="both"/>
        <w:rPr>
          <w:rFonts w:ascii="Calibri" w:eastAsia="Calibri" w:hAnsi="Calibri" w:cs="Calibri"/>
          <w:color w:val="000000"/>
        </w:rPr>
      </w:pPr>
    </w:p>
    <w:p w:rsidR="00372BDC" w:rsidRDefault="005B6A43" w:rsidP="00B11B38">
      <w:pPr>
        <w:numPr>
          <w:ilvl w:val="0"/>
          <w:numId w:val="3"/>
        </w:numPr>
        <w:tabs>
          <w:tab w:val="left" w:pos="1620"/>
        </w:tabs>
        <w:spacing w:line="276" w:lineRule="auto"/>
        <w:jc w:val="both"/>
        <w:rPr>
          <w:rFonts w:ascii="Calibri" w:eastAsia="Calibri" w:hAnsi="Calibri" w:cs="Calibri"/>
          <w:color w:val="000000"/>
        </w:rPr>
      </w:pPr>
      <w:r w:rsidRPr="00B11B38">
        <w:rPr>
          <w:rFonts w:ascii="Calibri" w:eastAsia="Calibri" w:hAnsi="Calibri" w:cs="Calibri"/>
          <w:b/>
          <w:color w:val="000000"/>
        </w:rPr>
        <w:t>Στοιχεία</w:t>
      </w:r>
      <w:r w:rsidR="00B11B38">
        <w:rPr>
          <w:rFonts w:ascii="Calibri" w:eastAsia="Calibri" w:hAnsi="Calibri" w:cs="Calibri"/>
          <w:b/>
          <w:color w:val="000000"/>
        </w:rPr>
        <w:t xml:space="preserve"> / πιστοποιητικά</w:t>
      </w:r>
      <w:r w:rsidRPr="00B11B38">
        <w:rPr>
          <w:rFonts w:ascii="Calibri" w:eastAsia="Calibri" w:hAnsi="Calibri" w:cs="Calibri"/>
          <w:color w:val="000000"/>
        </w:rPr>
        <w:t xml:space="preserve"> (αν υπάρχουν) που να τεκμηριώνουν την </w:t>
      </w:r>
      <w:r w:rsidRPr="00B11B38">
        <w:rPr>
          <w:rFonts w:ascii="Calibri" w:eastAsia="Calibri" w:hAnsi="Calibri" w:cs="Calibri"/>
          <w:b/>
          <w:color w:val="000000"/>
        </w:rPr>
        <w:t>γνώση χρήσης Η/Υ</w:t>
      </w:r>
      <w:r w:rsidRPr="00B11B38">
        <w:rPr>
          <w:rFonts w:ascii="Calibri" w:eastAsia="Calibri" w:hAnsi="Calibri" w:cs="Calibri"/>
          <w:color w:val="000000"/>
        </w:rPr>
        <w:t xml:space="preserve"> (ιδιαίτερα σε λογισμικά επεξεργασίας εικόνας, βίντεο ή τρισδιάστατων γραφικών, γλώσσες προγραμματισμού κ.α.)</w:t>
      </w:r>
    </w:p>
    <w:p w:rsidR="00886543" w:rsidRPr="00B11B38" w:rsidRDefault="00886543" w:rsidP="00886543">
      <w:pPr>
        <w:tabs>
          <w:tab w:val="left" w:pos="1620"/>
        </w:tabs>
        <w:spacing w:line="276" w:lineRule="auto"/>
        <w:jc w:val="both"/>
        <w:rPr>
          <w:rFonts w:ascii="Calibri" w:eastAsia="Calibri" w:hAnsi="Calibri" w:cs="Calibri"/>
          <w:color w:val="000000"/>
        </w:rPr>
      </w:pPr>
    </w:p>
    <w:p w:rsidR="00B11B38" w:rsidRDefault="005B6A43" w:rsidP="00B11B38">
      <w:pPr>
        <w:numPr>
          <w:ilvl w:val="0"/>
          <w:numId w:val="3"/>
        </w:numPr>
        <w:tabs>
          <w:tab w:val="left" w:pos="1620"/>
        </w:tabs>
        <w:spacing w:line="276" w:lineRule="auto"/>
        <w:jc w:val="both"/>
        <w:rPr>
          <w:rFonts w:ascii="Calibri" w:eastAsia="Calibri" w:hAnsi="Calibri" w:cs="Calibri"/>
        </w:rPr>
      </w:pPr>
      <w:r>
        <w:rPr>
          <w:rFonts w:ascii="Calibri" w:eastAsia="Calibri" w:hAnsi="Calibri" w:cs="Calibri"/>
          <w:b/>
        </w:rPr>
        <w:t>Αναλυτικό</w:t>
      </w:r>
      <w:r>
        <w:rPr>
          <w:rFonts w:ascii="Calibri" w:eastAsia="Calibri" w:hAnsi="Calibri" w:cs="Calibri"/>
        </w:rPr>
        <w:t xml:space="preserve"> </w:t>
      </w:r>
      <w:r>
        <w:rPr>
          <w:rFonts w:ascii="Calibri" w:eastAsia="Calibri" w:hAnsi="Calibri" w:cs="Calibri"/>
          <w:b/>
        </w:rPr>
        <w:t>Βιογραφικό σημείωμα</w:t>
      </w:r>
      <w:r>
        <w:rPr>
          <w:rFonts w:ascii="Calibri" w:eastAsia="Calibri" w:hAnsi="Calibri" w:cs="Calibri"/>
        </w:rPr>
        <w:t xml:space="preserve"> υποψηφίου που θα περιλαμβάνει αναλυτικά στοιχεία για τις σπουδές, την καλλιτεχνική, ερευνητική ή/και επαγγελματική δραστηριότητα και πιθανές άλλες συνεργασίες του υποψηφίου, συναφείς προς το αντικείμενο του Π.Μ.Σ. </w:t>
      </w:r>
    </w:p>
    <w:p w:rsidR="00886543" w:rsidRDefault="00886543" w:rsidP="00886543">
      <w:pPr>
        <w:tabs>
          <w:tab w:val="left" w:pos="1620"/>
        </w:tabs>
        <w:spacing w:line="276" w:lineRule="auto"/>
        <w:jc w:val="both"/>
        <w:rPr>
          <w:rFonts w:ascii="Calibri" w:eastAsia="Calibri" w:hAnsi="Calibri" w:cs="Calibri"/>
        </w:rPr>
      </w:pPr>
    </w:p>
    <w:p w:rsidR="00886543" w:rsidRPr="00EA6D18" w:rsidRDefault="00886543" w:rsidP="00886543">
      <w:pPr>
        <w:numPr>
          <w:ilvl w:val="0"/>
          <w:numId w:val="3"/>
        </w:numPr>
        <w:tabs>
          <w:tab w:val="left" w:pos="1620"/>
        </w:tabs>
        <w:spacing w:line="276" w:lineRule="auto"/>
        <w:jc w:val="both"/>
        <w:rPr>
          <w:rFonts w:asciiTheme="minorHAnsi" w:eastAsia="Calibri" w:hAnsiTheme="minorHAnsi" w:cstheme="minorHAnsi"/>
        </w:rPr>
      </w:pPr>
      <w:r w:rsidRPr="00886543">
        <w:rPr>
          <w:rFonts w:ascii="Calibri" w:eastAsia="Calibri" w:hAnsi="Calibri" w:cs="Calibri"/>
          <w:b/>
        </w:rPr>
        <w:t xml:space="preserve">Σύντομο κείμενο </w:t>
      </w:r>
      <w:r w:rsidRPr="00886543">
        <w:rPr>
          <w:rFonts w:ascii="Calibri" w:eastAsia="Calibri" w:hAnsi="Calibri" w:cs="Calibri"/>
        </w:rPr>
        <w:t xml:space="preserve">τεκμηρίωσης του καλλιτεχνικού έργου/έρευνας του υποψηφίου έως τώρα, καλλιτεχνικών και ερευνητικών προθέσεων και </w:t>
      </w:r>
      <w:r w:rsidRPr="004E1F43">
        <w:rPr>
          <w:rFonts w:asciiTheme="minorHAnsi" w:hAnsiTheme="minorHAnsi" w:cstheme="minorHAnsi"/>
          <w:b/>
          <w:bCs/>
          <w:color w:val="000000"/>
        </w:rPr>
        <w:t>κινήτρων επιλογής του συγκεκριμένου ΠΜΣ</w:t>
      </w:r>
      <w:r w:rsidRPr="00886543">
        <w:rPr>
          <w:rFonts w:asciiTheme="minorHAnsi" w:hAnsiTheme="minorHAnsi" w:cstheme="minorHAnsi"/>
          <w:color w:val="000000"/>
        </w:rPr>
        <w:t xml:space="preserve"> [έκτασης το πολύ </w:t>
      </w:r>
      <w:r w:rsidR="00EA6D18">
        <w:rPr>
          <w:rFonts w:asciiTheme="minorHAnsi" w:hAnsiTheme="minorHAnsi" w:cstheme="minorHAnsi"/>
          <w:color w:val="000000"/>
        </w:rPr>
        <w:t>10</w:t>
      </w:r>
      <w:r w:rsidRPr="00886543">
        <w:rPr>
          <w:rFonts w:asciiTheme="minorHAnsi" w:hAnsiTheme="minorHAnsi" w:cstheme="minorHAnsi"/>
          <w:color w:val="000000"/>
        </w:rPr>
        <w:t>00 (</w:t>
      </w:r>
      <w:r w:rsidR="00EA6D18">
        <w:rPr>
          <w:rFonts w:asciiTheme="minorHAnsi" w:hAnsiTheme="minorHAnsi" w:cstheme="minorHAnsi"/>
          <w:color w:val="000000"/>
        </w:rPr>
        <w:t>χιλίων</w:t>
      </w:r>
      <w:r w:rsidRPr="00886543">
        <w:rPr>
          <w:rFonts w:asciiTheme="minorHAnsi" w:hAnsiTheme="minorHAnsi" w:cstheme="minorHAnsi"/>
          <w:color w:val="000000"/>
        </w:rPr>
        <w:t>) λέξεων]</w:t>
      </w:r>
    </w:p>
    <w:p w:rsidR="00EA6D18" w:rsidRPr="00886543" w:rsidRDefault="00EA6D18" w:rsidP="00EA6D18">
      <w:pPr>
        <w:tabs>
          <w:tab w:val="left" w:pos="1620"/>
        </w:tabs>
        <w:spacing w:line="276" w:lineRule="auto"/>
        <w:jc w:val="both"/>
        <w:rPr>
          <w:rFonts w:asciiTheme="minorHAnsi" w:eastAsia="Calibri" w:hAnsiTheme="minorHAnsi" w:cstheme="minorHAnsi"/>
        </w:rPr>
      </w:pPr>
    </w:p>
    <w:p w:rsidR="00BF1711" w:rsidRDefault="005B6A43" w:rsidP="003C1D64">
      <w:pPr>
        <w:numPr>
          <w:ilvl w:val="0"/>
          <w:numId w:val="3"/>
        </w:numPr>
        <w:tabs>
          <w:tab w:val="left" w:pos="1620"/>
        </w:tabs>
        <w:spacing w:line="276" w:lineRule="auto"/>
        <w:jc w:val="both"/>
        <w:rPr>
          <w:rFonts w:ascii="Calibri" w:eastAsia="Calibri" w:hAnsi="Calibri" w:cs="Calibri"/>
          <w:bCs/>
        </w:rPr>
      </w:pPr>
      <w:r w:rsidRPr="00B11B38">
        <w:rPr>
          <w:rFonts w:ascii="Calibri" w:eastAsia="Calibri" w:hAnsi="Calibri" w:cs="Calibri"/>
          <w:b/>
        </w:rPr>
        <w:t>PORTFOLIO του/της υποψηφίου  (σε ενιαίο τεύχος .</w:t>
      </w:r>
      <w:proofErr w:type="spellStart"/>
      <w:r w:rsidRPr="00B11B38">
        <w:rPr>
          <w:rFonts w:ascii="Calibri" w:eastAsia="Calibri" w:hAnsi="Calibri" w:cs="Calibri"/>
          <w:b/>
        </w:rPr>
        <w:t>pdf</w:t>
      </w:r>
      <w:proofErr w:type="spellEnd"/>
      <w:r w:rsidRPr="00B11B38">
        <w:rPr>
          <w:rFonts w:ascii="Calibri" w:eastAsia="Calibri" w:hAnsi="Calibri" w:cs="Calibri"/>
          <w:b/>
        </w:rPr>
        <w:t xml:space="preserve"> ή/και Ιστοσελίδα) </w:t>
      </w:r>
      <w:r w:rsidRPr="00886543">
        <w:rPr>
          <w:rFonts w:ascii="Calibri" w:eastAsia="Calibri" w:hAnsi="Calibri" w:cs="Calibri"/>
          <w:bCs/>
        </w:rPr>
        <w:t xml:space="preserve">που </w:t>
      </w:r>
      <w:r w:rsidR="00886543" w:rsidRPr="00886543">
        <w:rPr>
          <w:rFonts w:ascii="Calibri" w:eastAsia="Calibri" w:hAnsi="Calibri" w:cs="Calibri"/>
          <w:bCs/>
        </w:rPr>
        <w:t>να παρουσιάζει αναλυτικά καλλιτεχνικές, ερ</w:t>
      </w:r>
      <w:r w:rsidR="00886543">
        <w:rPr>
          <w:rFonts w:ascii="Calibri" w:eastAsia="Calibri" w:hAnsi="Calibri" w:cs="Calibri"/>
          <w:bCs/>
        </w:rPr>
        <w:t>ε</w:t>
      </w:r>
      <w:r w:rsidR="00886543" w:rsidRPr="00886543">
        <w:rPr>
          <w:rFonts w:ascii="Calibri" w:eastAsia="Calibri" w:hAnsi="Calibri" w:cs="Calibri"/>
          <w:bCs/>
        </w:rPr>
        <w:t>υνητικές και επαγγελματικές</w:t>
      </w:r>
      <w:r w:rsidR="00C36616">
        <w:rPr>
          <w:rFonts w:ascii="Calibri" w:eastAsia="Calibri" w:hAnsi="Calibri" w:cs="Calibri"/>
          <w:bCs/>
        </w:rPr>
        <w:t xml:space="preserve"> </w:t>
      </w:r>
      <w:r w:rsidR="00886543" w:rsidRPr="00886543">
        <w:rPr>
          <w:rFonts w:ascii="Calibri" w:eastAsia="Calibri" w:hAnsi="Calibri" w:cs="Calibri"/>
          <w:bCs/>
        </w:rPr>
        <w:t>εργασίες και δραστηριότητες</w:t>
      </w:r>
      <w:r w:rsidRPr="00886543">
        <w:rPr>
          <w:rFonts w:ascii="Calibri" w:eastAsia="Calibri" w:hAnsi="Calibri" w:cs="Calibri"/>
          <w:bCs/>
        </w:rPr>
        <w:t xml:space="preserve"> </w:t>
      </w:r>
      <w:r w:rsidR="00EA6D18">
        <w:rPr>
          <w:rFonts w:ascii="Calibri" w:eastAsia="Calibri" w:hAnsi="Calibri" w:cs="Calibri"/>
          <w:bCs/>
        </w:rPr>
        <w:t>οι οποίες</w:t>
      </w:r>
      <w:r w:rsidRPr="00886543">
        <w:rPr>
          <w:rFonts w:ascii="Calibri" w:eastAsia="Calibri" w:hAnsi="Calibri" w:cs="Calibri"/>
          <w:bCs/>
        </w:rPr>
        <w:t xml:space="preserve"> σχετίζονται ιδιαίτερα με την κατεύθυνση εξειδίκευσης του Π.Μ.Σ.</w:t>
      </w:r>
    </w:p>
    <w:p w:rsidR="004E1F43" w:rsidRPr="003C1D64" w:rsidRDefault="004E1F43" w:rsidP="004E1F43">
      <w:pPr>
        <w:tabs>
          <w:tab w:val="left" w:pos="1620"/>
        </w:tabs>
        <w:spacing w:line="276" w:lineRule="auto"/>
        <w:jc w:val="both"/>
        <w:rPr>
          <w:rFonts w:ascii="Calibri" w:eastAsia="Calibri" w:hAnsi="Calibri" w:cs="Calibri"/>
          <w:bCs/>
        </w:rPr>
      </w:pPr>
    </w:p>
    <w:p w:rsidR="00BF1711" w:rsidRDefault="005B6A43" w:rsidP="00BF1711">
      <w:pPr>
        <w:shd w:val="clear" w:color="auto" w:fill="FFFFFF"/>
        <w:spacing w:after="280" w:line="276" w:lineRule="auto"/>
        <w:jc w:val="both"/>
        <w:rPr>
          <w:rFonts w:ascii="Calibri" w:eastAsia="Calibri" w:hAnsi="Calibri" w:cs="Calibri"/>
          <w:b/>
        </w:rPr>
      </w:pPr>
      <w:r>
        <w:rPr>
          <w:rFonts w:ascii="Calibri" w:eastAsia="Calibri" w:hAnsi="Calibri" w:cs="Calibri"/>
        </w:rPr>
        <w:t>*</w:t>
      </w:r>
      <w:r>
        <w:rPr>
          <w:rFonts w:ascii="Calibri" w:eastAsia="Calibri" w:hAnsi="Calibri" w:cs="Calibri"/>
          <w:b/>
        </w:rPr>
        <w:t>ΕΠΙΣΗΜΑΝΣΗ</w:t>
      </w:r>
      <w:r>
        <w:rPr>
          <w:rFonts w:ascii="Calibri" w:eastAsia="Calibri" w:hAnsi="Calibri" w:cs="Calibri"/>
        </w:rPr>
        <w:t xml:space="preserve">: Τα βίντεο, ήχοι και λοιπά έργα με ψηφιακά και οπτικοακουστικά μέσα, </w:t>
      </w:r>
      <w:r>
        <w:rPr>
          <w:rFonts w:ascii="Calibri" w:eastAsia="Calibri" w:hAnsi="Calibri" w:cs="Calibri"/>
          <w:b/>
        </w:rPr>
        <w:t xml:space="preserve">ΔΕΝ </w:t>
      </w:r>
      <w:r>
        <w:rPr>
          <w:rFonts w:ascii="Calibri" w:eastAsia="Calibri" w:hAnsi="Calibri" w:cs="Calibri"/>
        </w:rPr>
        <w:t xml:space="preserve">αποστέλλονται ως αρχεία, αλλά οφείλουν να είναι αναρτημένα σε κατάλληλες (δωρεάν) πλατφόρμες για </w:t>
      </w:r>
      <w:proofErr w:type="spellStart"/>
      <w:r>
        <w:rPr>
          <w:rFonts w:ascii="Calibri" w:eastAsia="Calibri" w:hAnsi="Calibri" w:cs="Calibri"/>
        </w:rPr>
        <w:t>online</w:t>
      </w:r>
      <w:proofErr w:type="spellEnd"/>
      <w:r>
        <w:rPr>
          <w:rFonts w:ascii="Calibri" w:eastAsia="Calibri" w:hAnsi="Calibri" w:cs="Calibri"/>
        </w:rPr>
        <w:t xml:space="preserve"> παρακολούθηση/ακρόαση. Στο τεύχος .</w:t>
      </w:r>
      <w:proofErr w:type="spellStart"/>
      <w:r>
        <w:rPr>
          <w:rFonts w:ascii="Calibri" w:eastAsia="Calibri" w:hAnsi="Calibri" w:cs="Calibri"/>
        </w:rPr>
        <w:t>pdf</w:t>
      </w:r>
      <w:proofErr w:type="spellEnd"/>
      <w:r>
        <w:rPr>
          <w:rFonts w:ascii="Calibri" w:eastAsia="Calibri" w:hAnsi="Calibri" w:cs="Calibri"/>
        </w:rPr>
        <w:t xml:space="preserve"> του </w:t>
      </w:r>
      <w:proofErr w:type="spellStart"/>
      <w:r>
        <w:rPr>
          <w:rFonts w:ascii="Calibri" w:eastAsia="Calibri" w:hAnsi="Calibri" w:cs="Calibri"/>
        </w:rPr>
        <w:t>Portfolio</w:t>
      </w:r>
      <w:proofErr w:type="spellEnd"/>
      <w:r>
        <w:rPr>
          <w:rFonts w:ascii="Calibri" w:eastAsia="Calibri" w:hAnsi="Calibri" w:cs="Calibri"/>
        </w:rPr>
        <w:t xml:space="preserve"> περιλαμβάνονται τα </w:t>
      </w:r>
      <w:proofErr w:type="spellStart"/>
      <w:r>
        <w:rPr>
          <w:rFonts w:ascii="Calibri" w:eastAsia="Calibri" w:hAnsi="Calibri" w:cs="Calibri"/>
        </w:rPr>
        <w:t>links</w:t>
      </w:r>
      <w:proofErr w:type="spellEnd"/>
      <w:r>
        <w:rPr>
          <w:rFonts w:ascii="Calibri" w:eastAsia="Calibri" w:hAnsi="Calibri" w:cs="Calibri"/>
        </w:rPr>
        <w:t xml:space="preserve"> και πιθανά </w:t>
      </w:r>
      <w:proofErr w:type="spellStart"/>
      <w:r>
        <w:rPr>
          <w:rFonts w:ascii="Calibri" w:eastAsia="Calibri" w:hAnsi="Calibri" w:cs="Calibri"/>
        </w:rPr>
        <w:t>passwords</w:t>
      </w:r>
      <w:proofErr w:type="spellEnd"/>
      <w:r>
        <w:rPr>
          <w:rFonts w:ascii="Calibri" w:eastAsia="Calibri" w:hAnsi="Calibri" w:cs="Calibri"/>
        </w:rPr>
        <w:t xml:space="preserve"> αν χρειάζονται.</w:t>
      </w:r>
    </w:p>
    <w:p w:rsidR="00372BDC" w:rsidRPr="00BF1711" w:rsidRDefault="005B6A43" w:rsidP="00BF1711">
      <w:pPr>
        <w:shd w:val="clear" w:color="auto" w:fill="FFFFFF"/>
        <w:spacing w:after="280" w:line="276" w:lineRule="auto"/>
        <w:jc w:val="both"/>
        <w:rPr>
          <w:rFonts w:ascii="Calibri" w:eastAsia="Calibri" w:hAnsi="Calibri" w:cs="Calibri"/>
          <w:b/>
        </w:rPr>
      </w:pPr>
      <w:r w:rsidRPr="00BF1711">
        <w:rPr>
          <w:rFonts w:asciiTheme="minorHAnsi" w:eastAsia="Calibri" w:hAnsiTheme="minorHAnsi" w:cstheme="minorHAnsi"/>
          <w:bCs/>
        </w:rPr>
        <w:t xml:space="preserve">ΑΝΑΛΥΤΙΚΕΣ ΟΔΗΓΙΕΣ ΓΙΑ ΤΑ ΠΕΡΙΕΧΟΜΕΝΑ ΚΑΙ ΤΗ ΣΥΝΤΑΞΗ ΤΟΥ PORTFOLIO, ΘΑ ΒΡΕΙΤΕ ΣΤΗΝ ΙΣΤΟΣΕΛΙΔΑ ΤΟΥ Π.Μ.Σ. “ΨΗΦΙΑΚΕΣ ΜΟΡΦΕΣ ΤΕΧΝΗΣ”  </w:t>
      </w:r>
      <w:hyperlink r:id="rId9">
        <w:r w:rsidRPr="00BF1711">
          <w:rPr>
            <w:rFonts w:asciiTheme="minorHAnsi" w:eastAsia="Calibri" w:hAnsiTheme="minorHAnsi" w:cstheme="minorHAnsi"/>
            <w:bCs/>
            <w:color w:val="1155CC"/>
            <w:u w:val="single"/>
          </w:rPr>
          <w:t>http://www.digitalarts.asfa.gr/</w:t>
        </w:r>
      </w:hyperlink>
      <w:r w:rsidRPr="00BF1711">
        <w:rPr>
          <w:rFonts w:asciiTheme="minorHAnsi" w:eastAsia="Calibri" w:hAnsiTheme="minorHAnsi" w:cstheme="minorHAnsi"/>
          <w:bCs/>
        </w:rPr>
        <w:t xml:space="preserve"> </w:t>
      </w:r>
    </w:p>
    <w:p w:rsidR="00372BDC" w:rsidRDefault="005B6A43">
      <w:pPr>
        <w:shd w:val="clear" w:color="auto" w:fill="FFFFFF"/>
        <w:spacing w:after="280" w:line="276" w:lineRule="auto"/>
        <w:jc w:val="both"/>
        <w:rPr>
          <w:rFonts w:ascii="Calibri" w:eastAsia="Calibri" w:hAnsi="Calibri" w:cs="Calibri"/>
          <w:color w:val="000000"/>
        </w:rPr>
      </w:pPr>
      <w:r>
        <w:rPr>
          <w:rFonts w:ascii="Calibri" w:eastAsia="Calibri" w:hAnsi="Calibri" w:cs="Calibri"/>
          <w:color w:val="000000"/>
        </w:rPr>
        <w:t>Το υποβαλλόμενο portfolio παρουσίασης του καλλιτεχνικού κ.α. έργου του υποψηφίου (σε μορφή ιστοσελίδας ή ενιαίου τεύχους .</w:t>
      </w:r>
      <w:proofErr w:type="spellStart"/>
      <w:r>
        <w:rPr>
          <w:rFonts w:ascii="Calibri" w:eastAsia="Calibri" w:hAnsi="Calibri" w:cs="Calibri"/>
          <w:color w:val="000000"/>
        </w:rPr>
        <w:t>pdf</w:t>
      </w:r>
      <w:proofErr w:type="spellEnd"/>
      <w:r>
        <w:rPr>
          <w:rFonts w:ascii="Calibri" w:eastAsia="Calibri" w:hAnsi="Calibri" w:cs="Calibri"/>
          <w:color w:val="000000"/>
        </w:rPr>
        <w:t xml:space="preserve">), οφείλει να είναι εύκολα </w:t>
      </w:r>
      <w:proofErr w:type="spellStart"/>
      <w:r>
        <w:rPr>
          <w:rFonts w:ascii="Calibri" w:eastAsia="Calibri" w:hAnsi="Calibri" w:cs="Calibri"/>
          <w:color w:val="000000"/>
        </w:rPr>
        <w:t>προσβάσιμο</w:t>
      </w:r>
      <w:proofErr w:type="spellEnd"/>
      <w:r>
        <w:rPr>
          <w:rFonts w:ascii="Calibri" w:eastAsia="Calibri" w:hAnsi="Calibri" w:cs="Calibri"/>
          <w:color w:val="000000"/>
        </w:rPr>
        <w:t xml:space="preserve">, λειτουργικό και εύχρηστο. </w:t>
      </w:r>
    </w:p>
    <w:p w:rsidR="00372BDC" w:rsidRDefault="005B6A43">
      <w:pPr>
        <w:shd w:val="clear" w:color="auto" w:fill="FFFFFF"/>
        <w:spacing w:after="280" w:line="276" w:lineRule="auto"/>
        <w:jc w:val="both"/>
        <w:rPr>
          <w:rFonts w:ascii="Calibri" w:eastAsia="Calibri" w:hAnsi="Calibri" w:cs="Calibri"/>
          <w:color w:val="000000"/>
        </w:rPr>
      </w:pPr>
      <w:r>
        <w:rPr>
          <w:rFonts w:ascii="Calibri" w:eastAsia="Calibri" w:hAnsi="Calibri" w:cs="Calibri"/>
          <w:color w:val="000000"/>
        </w:rPr>
        <w:t xml:space="preserve">Στην περίπτωση υποβολής </w:t>
      </w:r>
      <w:proofErr w:type="spellStart"/>
      <w:r>
        <w:rPr>
          <w:rFonts w:ascii="Calibri" w:eastAsia="Calibri" w:hAnsi="Calibri" w:cs="Calibri"/>
          <w:color w:val="000000"/>
        </w:rPr>
        <w:t>Portfolio</w:t>
      </w:r>
      <w:proofErr w:type="spellEnd"/>
      <w:r>
        <w:rPr>
          <w:rFonts w:ascii="Calibri" w:eastAsia="Calibri" w:hAnsi="Calibri" w:cs="Calibri"/>
          <w:color w:val="000000"/>
        </w:rPr>
        <w:t xml:space="preserve"> με την μορφή Ιστοσελίδας </w:t>
      </w:r>
      <w:r>
        <w:rPr>
          <w:rFonts w:ascii="Calibri" w:eastAsia="Calibri" w:hAnsi="Calibri" w:cs="Calibri"/>
          <w:b/>
          <w:color w:val="000000"/>
        </w:rPr>
        <w:t xml:space="preserve">ΔΕΝ </w:t>
      </w:r>
      <w:r>
        <w:rPr>
          <w:rFonts w:ascii="Calibri" w:eastAsia="Calibri" w:hAnsi="Calibri" w:cs="Calibri"/>
          <w:color w:val="000000"/>
        </w:rPr>
        <w:t xml:space="preserve">απαιτείται η αγορά προσωπικού </w:t>
      </w:r>
      <w:proofErr w:type="spellStart"/>
      <w:r>
        <w:rPr>
          <w:rFonts w:ascii="Calibri" w:eastAsia="Calibri" w:hAnsi="Calibri" w:cs="Calibri"/>
          <w:color w:val="000000"/>
        </w:rPr>
        <w:t>domain</w:t>
      </w:r>
      <w:proofErr w:type="spellEnd"/>
      <w:r>
        <w:rPr>
          <w:rFonts w:ascii="Calibri" w:eastAsia="Calibri" w:hAnsi="Calibri" w:cs="Calibri"/>
          <w:color w:val="000000"/>
        </w:rPr>
        <w:t xml:space="preserve"> </w:t>
      </w:r>
      <w:proofErr w:type="spellStart"/>
      <w:r>
        <w:rPr>
          <w:rFonts w:ascii="Calibri" w:eastAsia="Calibri" w:hAnsi="Calibri" w:cs="Calibri"/>
          <w:color w:val="000000"/>
        </w:rPr>
        <w:t>name</w:t>
      </w:r>
      <w:proofErr w:type="spellEnd"/>
      <w:r>
        <w:rPr>
          <w:rFonts w:ascii="Calibri" w:eastAsia="Calibri" w:hAnsi="Calibri" w:cs="Calibri"/>
          <w:color w:val="000000"/>
        </w:rPr>
        <w:t xml:space="preserve">. Μπορεί να υλοποιηθεί με χρήση δωρεάν πλατφόρμας σχεδιασμού και φιλοξενίας ιστοσελίδας (π.χ. </w:t>
      </w:r>
      <w:proofErr w:type="spellStart"/>
      <w:r>
        <w:rPr>
          <w:rFonts w:ascii="Calibri" w:eastAsia="Calibri" w:hAnsi="Calibri" w:cs="Calibri"/>
          <w:color w:val="000000"/>
        </w:rPr>
        <w:t>wix</w:t>
      </w:r>
      <w:proofErr w:type="spellEnd"/>
      <w:r>
        <w:rPr>
          <w:rFonts w:ascii="Calibri" w:eastAsia="Calibri" w:hAnsi="Calibri" w:cs="Calibri"/>
          <w:color w:val="000000"/>
        </w:rPr>
        <w:t xml:space="preserve">, </w:t>
      </w:r>
      <w:proofErr w:type="spellStart"/>
      <w:r>
        <w:rPr>
          <w:rFonts w:ascii="Calibri" w:eastAsia="Calibri" w:hAnsi="Calibri" w:cs="Calibri"/>
          <w:color w:val="000000"/>
        </w:rPr>
        <w:t>google</w:t>
      </w:r>
      <w:proofErr w:type="spellEnd"/>
      <w:r>
        <w:rPr>
          <w:rFonts w:ascii="Calibri" w:eastAsia="Calibri" w:hAnsi="Calibri" w:cs="Calibri"/>
          <w:color w:val="000000"/>
        </w:rPr>
        <w:t xml:space="preserve"> </w:t>
      </w:r>
      <w:proofErr w:type="spellStart"/>
      <w:r>
        <w:rPr>
          <w:rFonts w:ascii="Calibri" w:eastAsia="Calibri" w:hAnsi="Calibri" w:cs="Calibri"/>
          <w:color w:val="000000"/>
        </w:rPr>
        <w:t>pages</w:t>
      </w:r>
      <w:proofErr w:type="spellEnd"/>
      <w:r>
        <w:rPr>
          <w:rFonts w:ascii="Calibri" w:eastAsia="Calibri" w:hAnsi="Calibri" w:cs="Calibri"/>
          <w:color w:val="000000"/>
        </w:rPr>
        <w:t xml:space="preserve">, </w:t>
      </w:r>
      <w:proofErr w:type="spellStart"/>
      <w:r>
        <w:rPr>
          <w:rFonts w:ascii="Calibri" w:eastAsia="Calibri" w:hAnsi="Calibri" w:cs="Calibri"/>
          <w:color w:val="000000"/>
        </w:rPr>
        <w:t>wordpress</w:t>
      </w:r>
      <w:proofErr w:type="spellEnd"/>
      <w:r>
        <w:rPr>
          <w:rFonts w:ascii="Calibri" w:eastAsia="Calibri" w:hAnsi="Calibri" w:cs="Calibri"/>
          <w:color w:val="000000"/>
        </w:rPr>
        <w:t xml:space="preserve"> κ.α.). </w:t>
      </w:r>
      <w:r w:rsidR="00886543">
        <w:rPr>
          <w:rFonts w:ascii="Calibri" w:eastAsia="Calibri" w:hAnsi="Calibri" w:cs="Calibri"/>
          <w:color w:val="000000"/>
        </w:rPr>
        <w:t xml:space="preserve"> </w:t>
      </w:r>
      <w:r>
        <w:rPr>
          <w:rFonts w:ascii="Calibri" w:eastAsia="Calibri" w:hAnsi="Calibri" w:cs="Calibri"/>
          <w:color w:val="000000"/>
        </w:rPr>
        <w:t xml:space="preserve">Τα </w:t>
      </w:r>
      <w:proofErr w:type="spellStart"/>
      <w:r>
        <w:rPr>
          <w:rFonts w:ascii="Calibri" w:eastAsia="Calibri" w:hAnsi="Calibri" w:cs="Calibri"/>
          <w:color w:val="000000"/>
        </w:rPr>
        <w:t>links</w:t>
      </w:r>
      <w:proofErr w:type="spellEnd"/>
      <w:r>
        <w:rPr>
          <w:rFonts w:ascii="Calibri" w:eastAsia="Calibri" w:hAnsi="Calibri" w:cs="Calibri"/>
          <w:color w:val="000000"/>
        </w:rPr>
        <w:t xml:space="preserve"> (και πιθανά </w:t>
      </w:r>
      <w:r>
        <w:rPr>
          <w:rFonts w:ascii="Calibri" w:eastAsia="Calibri" w:hAnsi="Calibri" w:cs="Calibri"/>
          <w:color w:val="000000"/>
          <w:lang w:val="en-US"/>
        </w:rPr>
        <w:t>passwords</w:t>
      </w:r>
      <w:r w:rsidRPr="004053EB">
        <w:rPr>
          <w:rFonts w:ascii="Calibri" w:eastAsia="Calibri" w:hAnsi="Calibri" w:cs="Calibri"/>
          <w:color w:val="000000"/>
        </w:rPr>
        <w:t xml:space="preserve">) </w:t>
      </w:r>
      <w:r>
        <w:rPr>
          <w:rFonts w:ascii="Calibri" w:eastAsia="Calibri" w:hAnsi="Calibri" w:cs="Calibri"/>
          <w:color w:val="000000"/>
        </w:rPr>
        <w:t xml:space="preserve">στην Ιστοσελίδα και στα έργα πρέπει να  περιλαμβάνονται </w:t>
      </w:r>
      <w:r w:rsidRPr="00886543">
        <w:rPr>
          <w:rFonts w:ascii="Calibri" w:eastAsia="Calibri" w:hAnsi="Calibri" w:cs="Calibri"/>
          <w:b/>
          <w:bCs/>
          <w:color w:val="000000"/>
        </w:rPr>
        <w:t>και</w:t>
      </w:r>
      <w:r>
        <w:rPr>
          <w:rFonts w:ascii="Calibri" w:eastAsia="Calibri" w:hAnsi="Calibri" w:cs="Calibri"/>
          <w:color w:val="000000"/>
        </w:rPr>
        <w:t xml:space="preserve"> στην Αίτηση Συμμετοχής.</w:t>
      </w:r>
    </w:p>
    <w:p w:rsidR="00EA6D18" w:rsidRDefault="00EA6D18" w:rsidP="00B11B38">
      <w:pPr>
        <w:tabs>
          <w:tab w:val="left" w:pos="1620"/>
        </w:tabs>
        <w:spacing w:line="276" w:lineRule="auto"/>
        <w:jc w:val="both"/>
        <w:rPr>
          <w:rFonts w:asciiTheme="minorHAnsi" w:hAnsiTheme="minorHAnsi" w:cstheme="minorHAnsi"/>
          <w:color w:val="000000"/>
        </w:rPr>
      </w:pPr>
      <w:r w:rsidRPr="00EA6D18">
        <w:rPr>
          <w:rFonts w:asciiTheme="minorHAnsi" w:hAnsiTheme="minorHAnsi" w:cstheme="minorHAnsi"/>
          <w:b/>
          <w:bCs/>
          <w:color w:val="000000"/>
          <w:u w:val="single"/>
        </w:rPr>
        <w:t>Σημείωση:</w:t>
      </w:r>
      <w:r w:rsidRPr="00EA6D18">
        <w:rPr>
          <w:rFonts w:asciiTheme="minorHAnsi" w:hAnsiTheme="minorHAnsi" w:cstheme="minorHAnsi"/>
          <w:color w:val="000000"/>
        </w:rPr>
        <w:t xml:space="preserve"> (α) </w:t>
      </w:r>
      <w:r w:rsidR="004E1F43" w:rsidRPr="00EA6D18">
        <w:rPr>
          <w:rFonts w:asciiTheme="minorHAnsi" w:hAnsiTheme="minorHAnsi" w:cstheme="minorHAnsi"/>
          <w:color w:val="000000"/>
        </w:rPr>
        <w:t>Εφίσταται</w:t>
      </w:r>
      <w:r w:rsidRPr="00EA6D18">
        <w:rPr>
          <w:rFonts w:asciiTheme="minorHAnsi" w:hAnsiTheme="minorHAnsi" w:cstheme="minorHAnsi"/>
          <w:color w:val="000000"/>
        </w:rPr>
        <w:t xml:space="preserve"> η προσοχή των υποψηφίων στην ορθή κατά τα ανωτέρω υποβολή των δικαιολογητικών εγγράφων, (β) Σύμφωνα με τις ισχύουσες διατάξεις, είναι δυνατή η υποβολή απλών, ευανάγνωστων αντιγράφων των πρωτότυπων εγγράφων που έχουν εκδοθεί από φορείς του δημόσιου τομέα. Είναι, επίσης, </w:t>
      </w:r>
      <w:r w:rsidRPr="00EA6D18">
        <w:rPr>
          <w:rFonts w:asciiTheme="minorHAnsi" w:hAnsiTheme="minorHAnsi" w:cstheme="minorHAnsi"/>
          <w:color w:val="000000"/>
        </w:rPr>
        <w:lastRenderedPageBreak/>
        <w:t>δυνατή η υποβολή απλών, ευανάγνωστων αντιγράφων ιδιωτικών και αλλοδαπών εγγράφων, εφόσον τα έγγραφα αυτά έχουν επικυρωθεί προηγουμένως από δικηγόρο. Διευκρινίζεται ότι υποψήφιοι που θα καταθέσουν απλά αντίγραφα εγγράφων (λχ. τίτλων σπουδών, πιστοποιητικών ξένων γλωσσών) κατά τα ανωτέρω, εφόσον γίνουν δεκτοί, θα κληθούν να προσκομίσουν τα πρωτότυπα έγγραφα.</w:t>
      </w:r>
    </w:p>
    <w:p w:rsidR="00BF1711" w:rsidRDefault="00BF1711" w:rsidP="00B11B38">
      <w:pPr>
        <w:tabs>
          <w:tab w:val="left" w:pos="1620"/>
        </w:tabs>
        <w:spacing w:line="276" w:lineRule="auto"/>
        <w:jc w:val="both"/>
        <w:rPr>
          <w:rFonts w:ascii="Calibri" w:eastAsia="Calibri" w:hAnsi="Calibri" w:cs="Calibri"/>
          <w:b/>
          <w:color w:val="000000"/>
          <w:u w:val="single"/>
        </w:rPr>
      </w:pPr>
    </w:p>
    <w:p w:rsidR="00B11B38" w:rsidRDefault="00B11B38" w:rsidP="00B11B38">
      <w:pPr>
        <w:tabs>
          <w:tab w:val="left" w:pos="1620"/>
        </w:tabs>
        <w:spacing w:line="276" w:lineRule="auto"/>
        <w:jc w:val="both"/>
        <w:rPr>
          <w:rFonts w:ascii="Calibri" w:eastAsia="Calibri" w:hAnsi="Calibri" w:cs="Calibri"/>
          <w:color w:val="000000"/>
        </w:rPr>
      </w:pPr>
      <w:r>
        <w:rPr>
          <w:rFonts w:ascii="Calibri" w:eastAsia="Calibri" w:hAnsi="Calibri" w:cs="Calibri"/>
          <w:b/>
          <w:color w:val="000000"/>
          <w:u w:val="single"/>
        </w:rPr>
        <w:t xml:space="preserve">ΤΡΟΠΟΣ </w:t>
      </w:r>
      <w:r>
        <w:rPr>
          <w:rFonts w:ascii="Calibri" w:eastAsia="Calibri" w:hAnsi="Calibri" w:cs="Calibri"/>
          <w:b/>
          <w:u w:val="single"/>
        </w:rPr>
        <w:t>ΥΠΟΒΟΛΗΣ</w:t>
      </w:r>
      <w:r>
        <w:rPr>
          <w:rFonts w:ascii="Calibri" w:eastAsia="Calibri" w:hAnsi="Calibri" w:cs="Calibri"/>
          <w:b/>
          <w:color w:val="000000"/>
          <w:u w:val="single"/>
        </w:rPr>
        <w:t>:</w:t>
      </w:r>
    </w:p>
    <w:p w:rsidR="00C36616" w:rsidRPr="003C1D64" w:rsidRDefault="00B11B38" w:rsidP="003C1D64">
      <w:pPr>
        <w:tabs>
          <w:tab w:val="left" w:pos="1620"/>
        </w:tabs>
        <w:spacing w:line="276" w:lineRule="auto"/>
        <w:jc w:val="both"/>
        <w:rPr>
          <w:rFonts w:ascii="Calibri" w:eastAsia="Calibri" w:hAnsi="Calibri" w:cs="Calibri"/>
          <w:b/>
          <w:highlight w:val="white"/>
        </w:rPr>
      </w:pPr>
      <w:r>
        <w:rPr>
          <w:rFonts w:ascii="Calibri" w:eastAsia="Calibri" w:hAnsi="Calibri" w:cs="Calibri"/>
          <w:color w:val="000000"/>
          <w:highlight w:val="white"/>
        </w:rPr>
        <w:t xml:space="preserve">Όλα τα </w:t>
      </w:r>
      <w:r w:rsidR="00C36616">
        <w:rPr>
          <w:rFonts w:ascii="Calibri" w:eastAsia="Calibri" w:hAnsi="Calibri" w:cs="Calibri"/>
          <w:color w:val="000000"/>
          <w:highlight w:val="white"/>
        </w:rPr>
        <w:t>απαιτούμενα</w:t>
      </w:r>
      <w:r>
        <w:rPr>
          <w:rFonts w:ascii="Calibri" w:eastAsia="Calibri" w:hAnsi="Calibri" w:cs="Calibri"/>
          <w:color w:val="000000"/>
          <w:highlight w:val="white"/>
        </w:rPr>
        <w:t xml:space="preserve"> δικαιολογητικά υποβάλλονται σε </w:t>
      </w:r>
      <w:r w:rsidRPr="00EA6D18">
        <w:rPr>
          <w:rFonts w:ascii="Calibri" w:eastAsia="Calibri" w:hAnsi="Calibri" w:cs="Calibri"/>
          <w:b/>
          <w:bCs/>
          <w:color w:val="000000"/>
          <w:highlight w:val="white"/>
        </w:rPr>
        <w:t>ΗΛΕΚΤΡΟΝΙΚΗ ΜΟΡΦΗ</w:t>
      </w:r>
      <w:r>
        <w:rPr>
          <w:rFonts w:ascii="Calibri" w:eastAsia="Calibri" w:hAnsi="Calibri" w:cs="Calibri"/>
          <w:color w:val="000000"/>
          <w:highlight w:val="white"/>
        </w:rPr>
        <w:t xml:space="preserve"> στο </w:t>
      </w:r>
      <w:r w:rsidR="00EA6D18">
        <w:rPr>
          <w:rFonts w:ascii="Calibri" w:eastAsia="Calibri" w:hAnsi="Calibri" w:cs="Calibri"/>
          <w:highlight w:val="white"/>
          <w:lang w:val="en-US"/>
        </w:rPr>
        <w:t>email</w:t>
      </w:r>
      <w:r>
        <w:rPr>
          <w:rFonts w:ascii="Calibri" w:eastAsia="Calibri" w:hAnsi="Calibri" w:cs="Calibri"/>
          <w:color w:val="000000"/>
          <w:highlight w:val="white"/>
        </w:rPr>
        <w:t xml:space="preserve"> του ΠΜΣ “Ψηφιακές Μορφές Τέχνης” </w:t>
      </w:r>
      <w:hyperlink r:id="rId10" w:history="1">
        <w:r w:rsidR="00EA6D18" w:rsidRPr="005F701C">
          <w:rPr>
            <w:rStyle w:val="-"/>
            <w:rFonts w:ascii="Calibri" w:eastAsia="Calibri" w:hAnsi="Calibri" w:cs="Calibri"/>
            <w:b/>
            <w:highlight w:val="white"/>
          </w:rPr>
          <w:t>artdm@asfa.gr</w:t>
        </w:r>
      </w:hyperlink>
      <w:r>
        <w:rPr>
          <w:rFonts w:ascii="Calibri" w:eastAsia="Calibri" w:hAnsi="Calibri" w:cs="Calibri"/>
          <w:b/>
          <w:highlight w:val="white"/>
        </w:rPr>
        <w:t xml:space="preserve">  ΚΑΙ </w:t>
      </w:r>
      <w:r w:rsidRPr="00EA6D18">
        <w:rPr>
          <w:rFonts w:ascii="Calibri" w:eastAsia="Calibri" w:hAnsi="Calibri" w:cs="Calibri"/>
          <w:bCs/>
          <w:highlight w:val="white"/>
        </w:rPr>
        <w:t xml:space="preserve">στο </w:t>
      </w:r>
      <w:r w:rsidR="00EA6D18" w:rsidRPr="00EA6D18">
        <w:rPr>
          <w:rFonts w:ascii="Calibri" w:eastAsia="Calibri" w:hAnsi="Calibri" w:cs="Calibri"/>
          <w:bCs/>
          <w:highlight w:val="white"/>
          <w:lang w:val="en-US"/>
        </w:rPr>
        <w:t>email</w:t>
      </w:r>
      <w:r w:rsidRPr="00EA6D18">
        <w:rPr>
          <w:rFonts w:ascii="Calibri" w:eastAsia="Calibri" w:hAnsi="Calibri" w:cs="Calibri"/>
          <w:bCs/>
          <w:highlight w:val="white"/>
        </w:rPr>
        <w:t xml:space="preserve"> της Γραμματείας του ΠΜΣ</w:t>
      </w:r>
      <w:r>
        <w:rPr>
          <w:rFonts w:ascii="Calibri" w:eastAsia="Calibri" w:hAnsi="Calibri" w:cs="Calibri"/>
          <w:b/>
          <w:highlight w:val="white"/>
        </w:rPr>
        <w:t xml:space="preserve"> </w:t>
      </w:r>
      <w:hyperlink r:id="rId11" w:history="1">
        <w:r w:rsidRPr="005F701C">
          <w:rPr>
            <w:rStyle w:val="-"/>
            <w:rFonts w:ascii="Calibri" w:eastAsia="Calibri" w:hAnsi="Calibri" w:cs="Calibri"/>
            <w:b/>
            <w:highlight w:val="white"/>
            <w:lang w:val="en-US"/>
          </w:rPr>
          <w:t>aklamaria</w:t>
        </w:r>
        <w:r w:rsidRPr="005F701C">
          <w:rPr>
            <w:rStyle w:val="-"/>
            <w:rFonts w:ascii="Calibri" w:eastAsia="Calibri" w:hAnsi="Calibri" w:cs="Calibri"/>
            <w:b/>
            <w:highlight w:val="white"/>
          </w:rPr>
          <w:t>@</w:t>
        </w:r>
        <w:r w:rsidRPr="005F701C">
          <w:rPr>
            <w:rStyle w:val="-"/>
            <w:rFonts w:ascii="Calibri" w:eastAsia="Calibri" w:hAnsi="Calibri" w:cs="Calibri"/>
            <w:b/>
            <w:highlight w:val="white"/>
            <w:lang w:val="en-US"/>
          </w:rPr>
          <w:t>asfa</w:t>
        </w:r>
        <w:r w:rsidRPr="005F701C">
          <w:rPr>
            <w:rStyle w:val="-"/>
            <w:rFonts w:ascii="Calibri" w:eastAsia="Calibri" w:hAnsi="Calibri" w:cs="Calibri"/>
            <w:b/>
            <w:highlight w:val="white"/>
          </w:rPr>
          <w:t>.</w:t>
        </w:r>
        <w:r w:rsidRPr="005F701C">
          <w:rPr>
            <w:rStyle w:val="-"/>
            <w:rFonts w:ascii="Calibri" w:eastAsia="Calibri" w:hAnsi="Calibri" w:cs="Calibri"/>
            <w:b/>
            <w:highlight w:val="white"/>
            <w:lang w:val="en-US"/>
          </w:rPr>
          <w:t>gr</w:t>
        </w:r>
      </w:hyperlink>
      <w:r>
        <w:rPr>
          <w:rFonts w:ascii="Calibri" w:eastAsia="Calibri" w:hAnsi="Calibri" w:cs="Calibri"/>
          <w:b/>
          <w:highlight w:val="white"/>
        </w:rPr>
        <w:t xml:space="preserve"> </w:t>
      </w:r>
      <w:r w:rsidR="00EA6D18">
        <w:rPr>
          <w:rFonts w:ascii="Calibri" w:eastAsia="Calibri" w:hAnsi="Calibri" w:cs="Calibri"/>
          <w:b/>
          <w:highlight w:val="white"/>
        </w:rPr>
        <w:t>με καταληκτική ημερομηνία υποβολής την</w:t>
      </w:r>
      <w:r>
        <w:rPr>
          <w:rFonts w:ascii="Calibri" w:eastAsia="Calibri" w:hAnsi="Calibri" w:cs="Calibri"/>
          <w:b/>
          <w:highlight w:val="white"/>
        </w:rPr>
        <w:t xml:space="preserve"> </w:t>
      </w:r>
      <w:r w:rsidR="00EA6D18">
        <w:rPr>
          <w:rFonts w:ascii="Calibri" w:eastAsia="Calibri" w:hAnsi="Calibri" w:cs="Calibri"/>
          <w:b/>
          <w:highlight w:val="white"/>
        </w:rPr>
        <w:t>23η</w:t>
      </w:r>
      <w:r>
        <w:rPr>
          <w:rFonts w:ascii="Calibri" w:eastAsia="Calibri" w:hAnsi="Calibri" w:cs="Calibri"/>
          <w:b/>
          <w:highlight w:val="white"/>
        </w:rPr>
        <w:t xml:space="preserve"> Σεπτεμβρίου 202</w:t>
      </w:r>
      <w:r w:rsidR="00EA6D18">
        <w:rPr>
          <w:rFonts w:ascii="Calibri" w:eastAsia="Calibri" w:hAnsi="Calibri" w:cs="Calibri"/>
          <w:b/>
          <w:highlight w:val="white"/>
        </w:rPr>
        <w:t>2.</w:t>
      </w:r>
    </w:p>
    <w:p w:rsidR="004E1F43" w:rsidRDefault="004E1F43">
      <w:pPr>
        <w:tabs>
          <w:tab w:val="left" w:pos="720"/>
        </w:tabs>
        <w:spacing w:line="276" w:lineRule="auto"/>
        <w:jc w:val="both"/>
        <w:rPr>
          <w:rFonts w:ascii="Calibri" w:eastAsia="Calibri" w:hAnsi="Calibri" w:cs="Calibri"/>
        </w:rPr>
      </w:pPr>
    </w:p>
    <w:p w:rsidR="00372BDC" w:rsidRDefault="005B6A43">
      <w:pPr>
        <w:tabs>
          <w:tab w:val="left" w:pos="720"/>
        </w:tabs>
        <w:spacing w:line="276" w:lineRule="auto"/>
        <w:jc w:val="both"/>
        <w:rPr>
          <w:rFonts w:ascii="Calibri" w:eastAsia="Calibri" w:hAnsi="Calibri" w:cs="Calibri"/>
        </w:rPr>
      </w:pPr>
      <w:r>
        <w:rPr>
          <w:rFonts w:ascii="Calibri" w:eastAsia="Calibri" w:hAnsi="Calibri" w:cs="Calibri"/>
        </w:rPr>
        <w:t>Η Επιτροπή Αξιολόγησης</w:t>
      </w:r>
      <w:r w:rsidR="00BF1711">
        <w:rPr>
          <w:rFonts w:ascii="Calibri" w:eastAsia="Calibri" w:hAnsi="Calibri" w:cs="Calibri"/>
        </w:rPr>
        <w:t xml:space="preserve"> και</w:t>
      </w:r>
      <w:r>
        <w:rPr>
          <w:rFonts w:ascii="Calibri" w:eastAsia="Calibri" w:hAnsi="Calibri" w:cs="Calibri"/>
        </w:rPr>
        <w:t xml:space="preserve"> </w:t>
      </w:r>
      <w:r w:rsidR="00BF1711">
        <w:rPr>
          <w:rFonts w:ascii="Calibri" w:eastAsia="Calibri" w:hAnsi="Calibri" w:cs="Calibri"/>
        </w:rPr>
        <w:t xml:space="preserve">Επιλογής </w:t>
      </w:r>
      <w:r>
        <w:rPr>
          <w:rFonts w:ascii="Calibri" w:eastAsia="Calibri" w:hAnsi="Calibri" w:cs="Calibri"/>
        </w:rPr>
        <w:t xml:space="preserve">Εισακτέων στο Π.Μ.Σ. συνεκτιμά </w:t>
      </w:r>
      <w:r w:rsidR="00BF1711">
        <w:rPr>
          <w:rFonts w:ascii="Calibri" w:eastAsia="Calibri" w:hAnsi="Calibri" w:cs="Calibri"/>
        </w:rPr>
        <w:t>τα</w:t>
      </w:r>
      <w:r>
        <w:rPr>
          <w:rFonts w:ascii="Calibri" w:eastAsia="Calibri" w:hAnsi="Calibri" w:cs="Calibri"/>
        </w:rPr>
        <w:t xml:space="preserve"> προσόντα και την ιδιαιτερότητα του έργου κάθε υποψηφίου</w:t>
      </w:r>
      <w:r w:rsidR="00BF1711">
        <w:rPr>
          <w:rFonts w:ascii="Calibri" w:eastAsia="Calibri" w:hAnsi="Calibri" w:cs="Calibri"/>
        </w:rPr>
        <w:t xml:space="preserve">, </w:t>
      </w:r>
      <w:r w:rsidR="00BF1711" w:rsidRPr="00BF1711">
        <w:rPr>
          <w:rFonts w:asciiTheme="minorHAnsi" w:hAnsiTheme="minorHAnsi" w:cstheme="minorHAnsi"/>
          <w:color w:val="000000"/>
        </w:rPr>
        <w:t>σύμφωνα με τα οριζόμενα στην παρούσα πρόσκληση και τον Κανονισμό λειτουργίας του ΠΜΣ</w:t>
      </w:r>
      <w:r>
        <w:rPr>
          <w:rFonts w:ascii="Calibri" w:eastAsia="Calibri" w:hAnsi="Calibri" w:cs="Calibri"/>
        </w:rPr>
        <w:t xml:space="preserve"> </w:t>
      </w:r>
      <w:r w:rsidR="00BF1711">
        <w:rPr>
          <w:rFonts w:ascii="Calibri" w:eastAsia="Calibri" w:hAnsi="Calibri" w:cs="Calibri"/>
        </w:rPr>
        <w:t>(α’ φάση)</w:t>
      </w:r>
      <w:r w:rsidR="00CB04AA">
        <w:rPr>
          <w:rFonts w:ascii="Calibri" w:eastAsia="Calibri" w:hAnsi="Calibri" w:cs="Calibri"/>
        </w:rPr>
        <w:t xml:space="preserve"> </w:t>
      </w:r>
      <w:r>
        <w:rPr>
          <w:rFonts w:ascii="Calibri" w:eastAsia="Calibri" w:hAnsi="Calibri" w:cs="Calibri"/>
        </w:rPr>
        <w:t>και καλεί περιορισμένο αριθμό υποψηφίων σε προσωπική συνέντευξη (β’ φάση).</w:t>
      </w:r>
    </w:p>
    <w:p w:rsidR="00372BDC" w:rsidRPr="00CC37E0" w:rsidRDefault="005B6A43">
      <w:pPr>
        <w:shd w:val="clear" w:color="auto" w:fill="FFFFFF"/>
        <w:spacing w:after="280" w:line="276" w:lineRule="auto"/>
        <w:jc w:val="both"/>
        <w:rPr>
          <w:rFonts w:ascii="Calibri" w:eastAsia="Calibri" w:hAnsi="Calibri" w:cs="Calibri"/>
          <w:color w:val="000000"/>
        </w:rPr>
      </w:pPr>
      <w:r>
        <w:rPr>
          <w:rFonts w:ascii="Calibri" w:eastAsia="Calibri" w:hAnsi="Calibri" w:cs="Calibri"/>
          <w:color w:val="000000"/>
        </w:rPr>
        <w:t xml:space="preserve">Τα ονόματα των υποψηφίων που καλούνται σε συνέντευξη και η ημερομηνία </w:t>
      </w:r>
      <w:r w:rsidR="00CC37E0">
        <w:rPr>
          <w:rFonts w:ascii="Calibri" w:eastAsia="Calibri" w:hAnsi="Calibri" w:cs="Calibri"/>
          <w:color w:val="000000"/>
        </w:rPr>
        <w:t xml:space="preserve">και πρόγραμμα </w:t>
      </w:r>
      <w:r>
        <w:rPr>
          <w:rFonts w:ascii="Calibri" w:eastAsia="Calibri" w:hAnsi="Calibri" w:cs="Calibri"/>
          <w:color w:val="000000"/>
        </w:rPr>
        <w:t xml:space="preserve">των συνεντεύξεων, θα ανακοινωθούν σε εύλογο χρονικό διάστημα από την ημερομηνία </w:t>
      </w:r>
      <w:r>
        <w:rPr>
          <w:rFonts w:ascii="Calibri" w:eastAsia="Calibri" w:hAnsi="Calibri" w:cs="Calibri"/>
          <w:color w:val="000000"/>
          <w:highlight w:val="white"/>
        </w:rPr>
        <w:t xml:space="preserve">λήξης της προθεσμίας </w:t>
      </w:r>
      <w:r>
        <w:rPr>
          <w:rFonts w:ascii="Calibri" w:eastAsia="Calibri" w:hAnsi="Calibri" w:cs="Calibri"/>
          <w:color w:val="000000"/>
        </w:rPr>
        <w:t>υποβολής των δικαιολογητικών.</w:t>
      </w:r>
      <w:r w:rsidR="00CC37E0">
        <w:rPr>
          <w:rFonts w:ascii="Calibri" w:eastAsia="Calibri" w:hAnsi="Calibri" w:cs="Calibri"/>
          <w:color w:val="000000"/>
        </w:rPr>
        <w:t xml:space="preserve"> Οι υποψήφιοι που καλούνται σε συνέντευξη</w:t>
      </w:r>
      <w:r w:rsidR="00CB04AA">
        <w:rPr>
          <w:rFonts w:ascii="Calibri" w:eastAsia="Calibri" w:hAnsi="Calibri" w:cs="Calibri"/>
          <w:color w:val="000000"/>
        </w:rPr>
        <w:t>,</w:t>
      </w:r>
      <w:r w:rsidR="00CC37E0">
        <w:rPr>
          <w:rFonts w:ascii="Calibri" w:eastAsia="Calibri" w:hAnsi="Calibri" w:cs="Calibri"/>
          <w:color w:val="000000"/>
        </w:rPr>
        <w:t xml:space="preserve"> θα ενημερωθούν μέσω </w:t>
      </w:r>
      <w:r w:rsidR="00CC37E0">
        <w:rPr>
          <w:rFonts w:ascii="Calibri" w:eastAsia="Calibri" w:hAnsi="Calibri" w:cs="Calibri"/>
          <w:color w:val="000000"/>
          <w:lang w:val="en-US"/>
        </w:rPr>
        <w:t>email</w:t>
      </w:r>
      <w:r w:rsidR="00CC37E0" w:rsidRPr="00CC37E0">
        <w:rPr>
          <w:rFonts w:ascii="Calibri" w:eastAsia="Calibri" w:hAnsi="Calibri" w:cs="Calibri"/>
          <w:color w:val="000000"/>
        </w:rPr>
        <w:t xml:space="preserve"> </w:t>
      </w:r>
      <w:r w:rsidR="00CC37E0">
        <w:rPr>
          <w:rFonts w:ascii="Calibri" w:eastAsia="Calibri" w:hAnsi="Calibri" w:cs="Calibri"/>
          <w:color w:val="000000"/>
        </w:rPr>
        <w:t>από την Γραμματεία</w:t>
      </w:r>
      <w:r w:rsidR="00CB04AA">
        <w:rPr>
          <w:rFonts w:ascii="Calibri" w:eastAsia="Calibri" w:hAnsi="Calibri" w:cs="Calibri"/>
          <w:color w:val="000000"/>
        </w:rPr>
        <w:t xml:space="preserve"> του Π.Μ.Σ</w:t>
      </w:r>
      <w:r w:rsidR="00CC37E0">
        <w:rPr>
          <w:rFonts w:ascii="Calibri" w:eastAsia="Calibri" w:hAnsi="Calibri" w:cs="Calibri"/>
          <w:color w:val="000000"/>
        </w:rPr>
        <w:t>.</w:t>
      </w:r>
    </w:p>
    <w:p w:rsidR="00CB04AA" w:rsidRDefault="00CB04AA" w:rsidP="00CC37E0">
      <w:pPr>
        <w:tabs>
          <w:tab w:val="left" w:pos="720"/>
          <w:tab w:val="left" w:pos="1620"/>
        </w:tabs>
        <w:spacing w:line="276" w:lineRule="auto"/>
        <w:jc w:val="both"/>
        <w:rPr>
          <w:rFonts w:asciiTheme="minorHAnsi" w:eastAsia="Calibri" w:hAnsiTheme="minorHAnsi" w:cstheme="minorHAnsi"/>
        </w:rPr>
      </w:pPr>
      <w:r w:rsidRPr="00CB04AA">
        <w:rPr>
          <w:rFonts w:asciiTheme="minorHAnsi" w:hAnsiTheme="minorHAnsi" w:cstheme="minorHAnsi"/>
          <w:color w:val="000000"/>
        </w:rPr>
        <w:t>Ο πίνακας των επιτυχόντων θα ανακοινωθεί στην ιστοσελίδα και τους πίνακες ανακοινώσεων του Τμήματος.</w:t>
      </w:r>
      <w:r w:rsidRPr="00CB04AA">
        <w:rPr>
          <w:rFonts w:asciiTheme="minorHAnsi" w:eastAsia="Calibri" w:hAnsiTheme="minorHAnsi" w:cstheme="minorHAnsi"/>
        </w:rPr>
        <w:t xml:space="preserve"> </w:t>
      </w:r>
    </w:p>
    <w:p w:rsidR="00CB04AA" w:rsidRPr="00CB04AA" w:rsidRDefault="00CB04AA" w:rsidP="00CB04AA">
      <w:pPr>
        <w:pStyle w:val="Web"/>
        <w:rPr>
          <w:rFonts w:ascii="Calibri" w:hAnsi="Calibri" w:cs="Calibri"/>
          <w:color w:val="000000"/>
          <w:lang w:val="el-GR"/>
        </w:rPr>
      </w:pPr>
      <w:r w:rsidRPr="00CB04AA">
        <w:rPr>
          <w:rFonts w:ascii="Calibri" w:hAnsi="Calibri" w:cs="Calibri"/>
          <w:color w:val="000000"/>
          <w:lang w:val="el-GR"/>
        </w:rPr>
        <w:t>Οι εγγραφές των επιτυχόντων στο Πρόγραμμα θα πραγματοποιηθούν τον Σεπτέ</w:t>
      </w:r>
      <w:r w:rsidRPr="00CB04AA">
        <w:rPr>
          <w:rFonts w:ascii="Calibri" w:hAnsi="Calibri" w:cs="Calibri"/>
          <w:color w:val="000000"/>
          <w:lang w:val="el-GR"/>
        </w:rPr>
        <w:t>μ</w:t>
      </w:r>
      <w:r w:rsidRPr="00CB04AA">
        <w:rPr>
          <w:rFonts w:ascii="Calibri" w:hAnsi="Calibri" w:cs="Calibri"/>
          <w:color w:val="000000"/>
          <w:lang w:val="el-GR"/>
        </w:rPr>
        <w:t>βριο 2022.</w:t>
      </w:r>
    </w:p>
    <w:p w:rsidR="00CB04AA" w:rsidRPr="00CB04AA" w:rsidRDefault="00CB04AA" w:rsidP="00CB04AA">
      <w:pPr>
        <w:pStyle w:val="Web"/>
        <w:rPr>
          <w:rFonts w:ascii="Calibri" w:hAnsi="Calibri" w:cs="Calibri"/>
          <w:color w:val="000000"/>
          <w:lang w:val="el-GR"/>
        </w:rPr>
      </w:pPr>
      <w:r w:rsidRPr="00CB04AA">
        <w:rPr>
          <w:rFonts w:ascii="Calibri" w:hAnsi="Calibri" w:cs="Calibri"/>
          <w:color w:val="000000"/>
          <w:lang w:val="el-GR"/>
        </w:rPr>
        <w:t xml:space="preserve">Ο Κανονισμός Λειτουργίας του ΠΜΣ είναι αναρτημένος στην ιστοσελίδα του Π.Μ.Σ. </w:t>
      </w:r>
      <w:hyperlink r:id="rId12">
        <w:r w:rsidRPr="00CB04AA">
          <w:rPr>
            <w:rFonts w:ascii="Calibri" w:eastAsia="Calibri" w:hAnsi="Calibri" w:cs="Calibri"/>
            <w:color w:val="0000FF"/>
            <w:u w:val="single"/>
          </w:rPr>
          <w:t>www</w:t>
        </w:r>
        <w:r w:rsidRPr="003C1D64">
          <w:rPr>
            <w:rFonts w:ascii="Calibri" w:eastAsia="Calibri" w:hAnsi="Calibri" w:cs="Calibri"/>
            <w:color w:val="0000FF"/>
            <w:u w:val="single"/>
            <w:lang w:val="el-GR"/>
          </w:rPr>
          <w:t>.</w:t>
        </w:r>
        <w:proofErr w:type="spellStart"/>
        <w:r w:rsidRPr="00CB04AA">
          <w:rPr>
            <w:rFonts w:ascii="Calibri" w:eastAsia="Calibri" w:hAnsi="Calibri" w:cs="Calibri"/>
            <w:color w:val="0000FF"/>
            <w:u w:val="single"/>
          </w:rPr>
          <w:t>digitalarts</w:t>
        </w:r>
        <w:proofErr w:type="spellEnd"/>
        <w:r w:rsidRPr="003C1D64">
          <w:rPr>
            <w:rFonts w:ascii="Calibri" w:eastAsia="Calibri" w:hAnsi="Calibri" w:cs="Calibri"/>
            <w:color w:val="0000FF"/>
            <w:u w:val="single"/>
            <w:lang w:val="el-GR"/>
          </w:rPr>
          <w:t>.</w:t>
        </w:r>
        <w:proofErr w:type="spellStart"/>
        <w:r w:rsidRPr="00CB04AA">
          <w:rPr>
            <w:rFonts w:ascii="Calibri" w:eastAsia="Calibri" w:hAnsi="Calibri" w:cs="Calibri"/>
            <w:color w:val="0000FF"/>
            <w:u w:val="single"/>
          </w:rPr>
          <w:t>asfa</w:t>
        </w:r>
        <w:proofErr w:type="spellEnd"/>
        <w:r w:rsidRPr="003C1D64">
          <w:rPr>
            <w:rFonts w:ascii="Calibri" w:eastAsia="Calibri" w:hAnsi="Calibri" w:cs="Calibri"/>
            <w:color w:val="0000FF"/>
            <w:u w:val="single"/>
            <w:lang w:val="el-GR"/>
          </w:rPr>
          <w:t>.</w:t>
        </w:r>
        <w:proofErr w:type="spellStart"/>
        <w:r w:rsidRPr="00CB04AA">
          <w:rPr>
            <w:rFonts w:ascii="Calibri" w:eastAsia="Calibri" w:hAnsi="Calibri" w:cs="Calibri"/>
            <w:color w:val="0000FF"/>
            <w:u w:val="single"/>
          </w:rPr>
          <w:t>gr</w:t>
        </w:r>
        <w:proofErr w:type="spellEnd"/>
      </w:hyperlink>
    </w:p>
    <w:p w:rsidR="00372BDC" w:rsidRPr="00CC37E0" w:rsidRDefault="00CC37E0" w:rsidP="00CC37E0">
      <w:pPr>
        <w:tabs>
          <w:tab w:val="left" w:pos="720"/>
          <w:tab w:val="left" w:pos="1620"/>
        </w:tabs>
        <w:spacing w:line="276" w:lineRule="auto"/>
        <w:jc w:val="both"/>
        <w:rPr>
          <w:rFonts w:ascii="Calibri" w:eastAsia="Calibri" w:hAnsi="Calibri" w:cs="Calibri"/>
        </w:rPr>
      </w:pPr>
      <w:r w:rsidRPr="00CB04AA">
        <w:rPr>
          <w:rFonts w:ascii="Calibri" w:eastAsia="Calibri" w:hAnsi="Calibri" w:cs="Calibri"/>
          <w:b/>
          <w:bCs/>
        </w:rPr>
        <w:t>Πληροφορίες</w:t>
      </w:r>
      <w:r>
        <w:rPr>
          <w:rFonts w:ascii="Calibri" w:eastAsia="Calibri" w:hAnsi="Calibri" w:cs="Calibri"/>
        </w:rPr>
        <w:t>:</w:t>
      </w:r>
      <w:r w:rsidR="005B6A43">
        <w:rPr>
          <w:rFonts w:ascii="Calibri" w:eastAsia="Calibri" w:hAnsi="Calibri" w:cs="Calibri"/>
        </w:rPr>
        <w:t xml:space="preserve"> Γραμματεία </w:t>
      </w:r>
      <w:r>
        <w:rPr>
          <w:rFonts w:ascii="Calibri" w:eastAsia="Calibri" w:hAnsi="Calibri" w:cs="Calibri"/>
        </w:rPr>
        <w:t>του Π.Μ.Σ. (</w:t>
      </w:r>
      <w:r w:rsidR="005B6A43">
        <w:rPr>
          <w:rFonts w:ascii="Calibri" w:eastAsia="Calibri" w:hAnsi="Calibri" w:cs="Calibri"/>
        </w:rPr>
        <w:t xml:space="preserve">κα </w:t>
      </w:r>
      <w:proofErr w:type="spellStart"/>
      <w:r w:rsidR="005B6A43">
        <w:rPr>
          <w:rFonts w:ascii="Calibri" w:eastAsia="Calibri" w:hAnsi="Calibri" w:cs="Calibri"/>
        </w:rPr>
        <w:t>Αρχοντ</w:t>
      </w:r>
      <w:proofErr w:type="spellEnd"/>
      <w:r>
        <w:rPr>
          <w:rFonts w:ascii="Calibri" w:eastAsia="Calibri" w:hAnsi="Calibri" w:cs="Calibri"/>
        </w:rPr>
        <w:t>.</w:t>
      </w:r>
      <w:r w:rsidR="005B6A43">
        <w:rPr>
          <w:rFonts w:ascii="Calibri" w:eastAsia="Calibri" w:hAnsi="Calibri" w:cs="Calibri"/>
        </w:rPr>
        <w:t xml:space="preserve"> Κλαμαριά, </w:t>
      </w:r>
      <w:proofErr w:type="spellStart"/>
      <w:r w:rsidR="005B6A43">
        <w:rPr>
          <w:rFonts w:ascii="Calibri" w:eastAsia="Calibri" w:hAnsi="Calibri" w:cs="Calibri"/>
        </w:rPr>
        <w:t>τηλ</w:t>
      </w:r>
      <w:proofErr w:type="spellEnd"/>
      <w:r w:rsidR="005B6A43">
        <w:rPr>
          <w:rFonts w:ascii="Calibri" w:eastAsia="Calibri" w:hAnsi="Calibri" w:cs="Calibri"/>
        </w:rPr>
        <w:t xml:space="preserve">. 2103897105, email: </w:t>
      </w:r>
      <w:hyperlink r:id="rId13">
        <w:r w:rsidR="005B6A43">
          <w:rPr>
            <w:rFonts w:ascii="Calibri" w:eastAsia="Calibri" w:hAnsi="Calibri" w:cs="Calibri"/>
            <w:color w:val="0000FF"/>
            <w:u w:val="single"/>
          </w:rPr>
          <w:t>aklamaria@asfa.gr</w:t>
        </w:r>
      </w:hyperlink>
      <w:r w:rsidR="005B6A43">
        <w:rPr>
          <w:rFonts w:ascii="Calibri" w:eastAsia="Calibri" w:hAnsi="Calibri" w:cs="Calibri"/>
        </w:rPr>
        <w:t xml:space="preserve"> και στην Ιστοσελίδα του Προγράμματος Μεταπτυχιακών Σπουδών </w:t>
      </w:r>
      <w:hyperlink r:id="rId14">
        <w:r w:rsidR="005B6A43">
          <w:rPr>
            <w:rFonts w:ascii="Calibri" w:eastAsia="Calibri" w:hAnsi="Calibri" w:cs="Calibri"/>
            <w:color w:val="0000FF"/>
            <w:u w:val="single"/>
          </w:rPr>
          <w:t>www.digitalarts.asfa.gr</w:t>
        </w:r>
      </w:hyperlink>
    </w:p>
    <w:p w:rsidR="00CC37E0" w:rsidRDefault="00CC37E0">
      <w:pPr>
        <w:jc w:val="center"/>
        <w:rPr>
          <w:rFonts w:ascii="Calibri" w:eastAsia="Calibri" w:hAnsi="Calibri" w:cs="Calibri"/>
          <w:b/>
          <w:bCs/>
          <w:color w:val="000000"/>
          <w:sz w:val="22"/>
          <w:szCs w:val="22"/>
        </w:rPr>
      </w:pPr>
    </w:p>
    <w:p w:rsidR="00372BDC" w:rsidRPr="00CC37E0" w:rsidRDefault="00CC37E0">
      <w:pPr>
        <w:jc w:val="center"/>
        <w:rPr>
          <w:rFonts w:ascii="Calibri" w:eastAsia="Calibri" w:hAnsi="Calibri" w:cs="Calibri"/>
          <w:b/>
          <w:bCs/>
          <w:color w:val="000000"/>
          <w:sz w:val="20"/>
          <w:szCs w:val="20"/>
        </w:rPr>
      </w:pPr>
      <w:r w:rsidRPr="00CC37E0">
        <w:rPr>
          <w:rFonts w:ascii="Calibri" w:eastAsia="Calibri" w:hAnsi="Calibri" w:cs="Calibri"/>
          <w:b/>
          <w:bCs/>
          <w:color w:val="000000"/>
          <w:sz w:val="20"/>
          <w:szCs w:val="20"/>
        </w:rPr>
        <w:t>Ο ΔΙΕΥΘΥΝΤΗΣ ΤΟΥ ΠΡΟΓΡΑΜΜΑΤΟΣ ΜΕΤΑΠΤΥΧΙΑΚΩΝ ΣΠΟΥΔΩΝ «ΨΗΦΙΑΚΕΣ ΜΟΡΦΕΣ ΤΕΧΝΗΣ»</w:t>
      </w:r>
    </w:p>
    <w:p w:rsidR="00372BDC" w:rsidRPr="00CC37E0" w:rsidRDefault="00372BDC">
      <w:pPr>
        <w:jc w:val="center"/>
        <w:rPr>
          <w:rFonts w:ascii="Calibri" w:eastAsia="Calibri" w:hAnsi="Calibri" w:cs="Calibri"/>
          <w:b/>
          <w:bCs/>
          <w:color w:val="000000"/>
          <w:sz w:val="22"/>
          <w:szCs w:val="22"/>
        </w:rPr>
      </w:pPr>
    </w:p>
    <w:p w:rsidR="00372BDC" w:rsidRPr="00CC37E0" w:rsidRDefault="00372BDC">
      <w:pPr>
        <w:jc w:val="center"/>
        <w:rPr>
          <w:rFonts w:ascii="Calibri" w:eastAsia="Calibri" w:hAnsi="Calibri" w:cs="Calibri"/>
          <w:b/>
          <w:bCs/>
          <w:color w:val="000000"/>
          <w:sz w:val="22"/>
          <w:szCs w:val="22"/>
        </w:rPr>
      </w:pPr>
    </w:p>
    <w:p w:rsidR="00CC37E0" w:rsidRDefault="00CC37E0">
      <w:pPr>
        <w:jc w:val="center"/>
        <w:rPr>
          <w:rFonts w:ascii="Calibri" w:eastAsia="Calibri" w:hAnsi="Calibri" w:cs="Calibri"/>
          <w:b/>
          <w:bCs/>
          <w:color w:val="000000"/>
          <w:sz w:val="22"/>
          <w:szCs w:val="22"/>
        </w:rPr>
      </w:pPr>
    </w:p>
    <w:p w:rsidR="00CC37E0" w:rsidRDefault="00CC37E0">
      <w:pPr>
        <w:jc w:val="center"/>
        <w:rPr>
          <w:rFonts w:ascii="Calibri" w:eastAsia="Calibri" w:hAnsi="Calibri" w:cs="Calibri"/>
          <w:b/>
          <w:bCs/>
          <w:color w:val="000000"/>
          <w:sz w:val="22"/>
          <w:szCs w:val="22"/>
        </w:rPr>
      </w:pPr>
      <w:r>
        <w:rPr>
          <w:rFonts w:ascii="Calibri" w:eastAsia="Calibri" w:hAnsi="Calibri" w:cs="Calibri"/>
          <w:b/>
          <w:bCs/>
          <w:color w:val="000000"/>
          <w:sz w:val="22"/>
          <w:szCs w:val="22"/>
        </w:rPr>
        <w:t xml:space="preserve">ΓΕΩΡΓΙΟΣ ΧΑΡΒΑΛΙΑΣ </w:t>
      </w:r>
    </w:p>
    <w:p w:rsidR="00372BDC" w:rsidRPr="00CC37E0" w:rsidRDefault="00CC37E0">
      <w:pPr>
        <w:jc w:val="center"/>
        <w:rPr>
          <w:rFonts w:ascii="Calibri" w:eastAsia="Calibri" w:hAnsi="Calibri" w:cs="Calibri"/>
          <w:b/>
          <w:bCs/>
          <w:sz w:val="22"/>
          <w:szCs w:val="22"/>
        </w:rPr>
      </w:pPr>
      <w:r>
        <w:rPr>
          <w:rFonts w:ascii="Calibri" w:eastAsia="Calibri" w:hAnsi="Calibri" w:cs="Calibri"/>
          <w:b/>
          <w:bCs/>
          <w:color w:val="000000"/>
          <w:sz w:val="22"/>
          <w:szCs w:val="22"/>
        </w:rPr>
        <w:t>ΚΑΘΗΓΗΤΗΣ</w:t>
      </w:r>
      <w:r w:rsidR="0045515D">
        <w:rPr>
          <w:rFonts w:ascii="Calibri" w:eastAsia="Calibri" w:hAnsi="Calibri" w:cs="Calibri"/>
          <w:b/>
          <w:bCs/>
          <w:color w:val="000000"/>
          <w:sz w:val="22"/>
          <w:szCs w:val="22"/>
        </w:rPr>
        <w:t xml:space="preserve"> ΤΕΤ ΑΣΚΤ</w:t>
      </w:r>
    </w:p>
    <w:sectPr w:rsidR="00372BDC" w:rsidRPr="00CC37E0" w:rsidSect="00321CDC">
      <w:headerReference w:type="default" r:id="rId15"/>
      <w:footerReference w:type="default" r:id="rId16"/>
      <w:pgSz w:w="11906" w:h="16838"/>
      <w:pgMar w:top="2694" w:right="1800" w:bottom="765" w:left="1800" w:header="709" w:footer="397"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7E" w:rsidRDefault="00BB2C7E">
      <w:r>
        <w:separator/>
      </w:r>
    </w:p>
  </w:endnote>
  <w:endnote w:type="continuationSeparator" w:id="0">
    <w:p w:rsidR="00BB2C7E" w:rsidRDefault="00BB2C7E">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PFCatalog Regular">
    <w:altName w:val="Cambria"/>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C" w:rsidRDefault="00DC5484">
    <w:pPr>
      <w:tabs>
        <w:tab w:val="center" w:pos="4153"/>
        <w:tab w:val="right" w:pos="8306"/>
      </w:tabs>
      <w:jc w:val="right"/>
      <w:rPr>
        <w:color w:val="000000"/>
      </w:rPr>
    </w:pPr>
    <w:r>
      <w:rPr>
        <w:color w:val="000000"/>
      </w:rPr>
      <w:fldChar w:fldCharType="begin"/>
    </w:r>
    <w:r w:rsidR="005B6A43">
      <w:rPr>
        <w:color w:val="000000"/>
      </w:rPr>
      <w:instrText>PAGE</w:instrText>
    </w:r>
    <w:r>
      <w:rPr>
        <w:color w:val="000000"/>
      </w:rPr>
      <w:fldChar w:fldCharType="separate"/>
    </w:r>
    <w:r w:rsidR="00DA1402">
      <w:rPr>
        <w:noProof/>
        <w:color w:val="000000"/>
      </w:rPr>
      <w:t>1</w:t>
    </w:r>
    <w:r>
      <w:rPr>
        <w:color w:val="000000"/>
      </w:rPr>
      <w:fldChar w:fldCharType="end"/>
    </w:r>
  </w:p>
  <w:p w:rsidR="00372BDC" w:rsidRDefault="00372BDC">
    <w:pP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7E" w:rsidRDefault="00BB2C7E">
      <w:r>
        <w:separator/>
      </w:r>
    </w:p>
  </w:footnote>
  <w:footnote w:type="continuationSeparator" w:id="0">
    <w:p w:rsidR="00BB2C7E" w:rsidRDefault="00BB2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DC" w:rsidRDefault="00372BDC">
    <w:pPr>
      <w:rPr>
        <w:rFonts w:ascii="PFCatalog Regular" w:eastAsia="PFCatalog Regular" w:hAnsi="PFCatalog Regular" w:cs="PFCatalog Regular"/>
        <w:sz w:val="18"/>
        <w:szCs w:val="18"/>
      </w:rPr>
    </w:pPr>
  </w:p>
  <w:p w:rsidR="00372BDC" w:rsidRDefault="00372BDC">
    <w:pPr>
      <w:rPr>
        <w:rFonts w:ascii="PFCatalog Regular" w:eastAsia="PFCatalog Regular" w:hAnsi="PFCatalog Regular" w:cs="PFCatalog Regular"/>
        <w:sz w:val="18"/>
        <w:szCs w:val="18"/>
      </w:rPr>
    </w:pPr>
  </w:p>
  <w:p w:rsidR="00372BDC" w:rsidRPr="00C36616" w:rsidRDefault="00C36616">
    <w:pPr>
      <w:rPr>
        <w:rFonts w:ascii="PFCatalog Regular" w:eastAsia="PFCatalog Regular" w:hAnsi="PFCatalog Regular" w:cs="PFCatalog Regular"/>
        <w:sz w:val="18"/>
        <w:szCs w:val="18"/>
      </w:rPr>
    </w:pPr>
    <w:r>
      <w:rPr>
        <w:rFonts w:ascii="PFCatalog Regular" w:eastAsia="PFCatalog Regular" w:hAnsi="PFCatalog Regular" w:cs="PFCatalog Regular"/>
        <w:noProof/>
        <w:sz w:val="18"/>
        <w:szCs w:val="18"/>
      </w:rPr>
      <w:drawing>
        <wp:anchor distT="0" distB="0" distL="114300" distR="114300" simplePos="0" relativeHeight="4" behindDoc="0" locked="0" layoutInCell="1" allowOverlap="1">
          <wp:simplePos x="0" y="0"/>
          <wp:positionH relativeFrom="column">
            <wp:posOffset>-426720</wp:posOffset>
          </wp:positionH>
          <wp:positionV relativeFrom="paragraph">
            <wp:posOffset>99060</wp:posOffset>
          </wp:positionV>
          <wp:extent cx="750570" cy="734695"/>
          <wp:effectExtent l="0" t="0" r="0" b="8255"/>
          <wp:wrapSquare wrapText="bothSides"/>
          <wp:docPr id="36" name="Image4" descr="AS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ASKT"/>
                  <pic:cNvPicPr>
                    <a:picLocks noChangeAspect="1" noChangeArrowheads="1"/>
                  </pic:cNvPicPr>
                </pic:nvPicPr>
                <pic:blipFill>
                  <a:blip r:embed="rId1"/>
                  <a:stretch>
                    <a:fillRect/>
                  </a:stretch>
                </pic:blipFill>
                <pic:spPr bwMode="auto">
                  <a:xfrm>
                    <a:off x="0" y="0"/>
                    <a:ext cx="750570" cy="734695"/>
                  </a:xfrm>
                  <a:prstGeom prst="rect">
                    <a:avLst/>
                  </a:prstGeom>
                </pic:spPr>
              </pic:pic>
            </a:graphicData>
          </a:graphic>
        </wp:anchor>
      </w:drawing>
    </w:r>
    <w:r w:rsidR="005B6A43" w:rsidRPr="00CB04AA">
      <w:rPr>
        <w:rFonts w:asciiTheme="minorHAnsi" w:eastAsia="PFCatalog Regular" w:hAnsiTheme="minorHAnsi" w:cstheme="minorHAnsi"/>
        <w:sz w:val="18"/>
        <w:szCs w:val="18"/>
      </w:rPr>
      <w:t>ΕΛΛΗΝΙΚΗ ΔΗΜΟΚΡΑΤΙΑ</w:t>
    </w:r>
  </w:p>
  <w:p w:rsidR="00372BDC" w:rsidRPr="00CB04AA" w:rsidRDefault="005B6A43">
    <w:pPr>
      <w:rPr>
        <w:rFonts w:asciiTheme="minorHAnsi" w:eastAsia="PFCatalog Regular" w:hAnsiTheme="minorHAnsi" w:cstheme="minorHAnsi"/>
        <w:b/>
        <w:sz w:val="18"/>
        <w:szCs w:val="18"/>
      </w:rPr>
    </w:pPr>
    <w:r w:rsidRPr="00CB04AA">
      <w:rPr>
        <w:rFonts w:asciiTheme="minorHAnsi" w:eastAsia="PFCatalog Regular" w:hAnsiTheme="minorHAnsi" w:cstheme="minorHAnsi"/>
        <w:b/>
        <w:sz w:val="18"/>
        <w:szCs w:val="18"/>
      </w:rPr>
      <w:t>ΑΝΩΤΑΤΗ ΣΧΟΛΗ ΚΑΛΩΝ ΤΕΧΝΩΝ</w:t>
    </w:r>
  </w:p>
  <w:p w:rsidR="00372BDC" w:rsidRPr="00CB04AA" w:rsidRDefault="005B6A43">
    <w:pPr>
      <w:rPr>
        <w:rFonts w:asciiTheme="minorHAnsi" w:eastAsia="PFCatalog Regular" w:hAnsiTheme="minorHAnsi" w:cstheme="minorHAnsi"/>
        <w:b/>
        <w:sz w:val="18"/>
        <w:szCs w:val="18"/>
      </w:rPr>
    </w:pPr>
    <w:r w:rsidRPr="00CB04AA">
      <w:rPr>
        <w:rFonts w:asciiTheme="minorHAnsi" w:eastAsia="PFCatalog Regular" w:hAnsiTheme="minorHAnsi" w:cstheme="minorHAnsi"/>
        <w:b/>
        <w:sz w:val="18"/>
        <w:szCs w:val="18"/>
      </w:rPr>
      <w:t>ΣΧΟΛΗ ΚΑΛΩΝ ΤΕΧΝΩΝ</w:t>
    </w:r>
  </w:p>
  <w:p w:rsidR="00372BDC" w:rsidRPr="00CB04AA" w:rsidRDefault="005B6A43">
    <w:pPr>
      <w:rPr>
        <w:rFonts w:asciiTheme="minorHAnsi" w:eastAsia="PFCatalog Regular" w:hAnsiTheme="minorHAnsi" w:cstheme="minorHAnsi"/>
        <w:sz w:val="18"/>
        <w:szCs w:val="18"/>
      </w:rPr>
    </w:pPr>
    <w:r w:rsidRPr="00CB04AA">
      <w:rPr>
        <w:rFonts w:asciiTheme="minorHAnsi" w:eastAsia="PFCatalog Regular" w:hAnsiTheme="minorHAnsi" w:cstheme="minorHAnsi"/>
        <w:sz w:val="18"/>
        <w:szCs w:val="18"/>
      </w:rPr>
      <w:t>ΤΜΗΜΑ ΕΙΚΑΣΤΙΚΩΝ ΤΕΧΝΩΝ</w:t>
    </w:r>
  </w:p>
  <w:p w:rsidR="00372BDC" w:rsidRPr="00CB04AA" w:rsidRDefault="005B6A43">
    <w:pPr>
      <w:rPr>
        <w:rFonts w:asciiTheme="minorHAnsi" w:eastAsia="PFCatalog Regular" w:hAnsiTheme="minorHAnsi" w:cstheme="minorHAnsi"/>
        <w:sz w:val="18"/>
        <w:szCs w:val="18"/>
      </w:rPr>
    </w:pPr>
    <w:r w:rsidRPr="00CB04AA">
      <w:rPr>
        <w:rFonts w:asciiTheme="minorHAnsi" w:eastAsia="PFCatalog Regular" w:hAnsiTheme="minorHAnsi" w:cstheme="minorHAnsi"/>
        <w:sz w:val="18"/>
        <w:szCs w:val="18"/>
      </w:rPr>
      <w:t>ΠΡΟΓΡΑΜΜΑ ΜΕΤΑΠΤΥΧΙΑΚΩΝ ΣΠΟΥΔΩΝ</w:t>
    </w:r>
  </w:p>
  <w:p w:rsidR="00372BDC" w:rsidRPr="00CB04AA" w:rsidRDefault="005B6A43">
    <w:pPr>
      <w:rPr>
        <w:rFonts w:asciiTheme="minorHAnsi" w:eastAsia="PFCatalog Regular" w:hAnsiTheme="minorHAnsi" w:cstheme="minorHAnsi"/>
        <w:b/>
        <w:color w:val="333399"/>
        <w:sz w:val="18"/>
        <w:szCs w:val="18"/>
      </w:rPr>
    </w:pPr>
    <w:r w:rsidRPr="00CB04AA">
      <w:rPr>
        <w:rFonts w:asciiTheme="minorHAnsi" w:eastAsia="PFCatalog Regular" w:hAnsiTheme="minorHAnsi" w:cstheme="minorHAnsi"/>
        <w:b/>
        <w:color w:val="333399"/>
        <w:sz w:val="18"/>
        <w:szCs w:val="18"/>
      </w:rPr>
      <w:t>ΨΗΦΙΑΚΕΣ   ΜΟΡΦΕΣ   ΤΕΧΝΗΣ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29CB"/>
    <w:multiLevelType w:val="multilevel"/>
    <w:tmpl w:val="0D9EE3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4FD0C1D"/>
    <w:multiLevelType w:val="multilevel"/>
    <w:tmpl w:val="B3545054"/>
    <w:lvl w:ilvl="0">
      <w:start w:val="1"/>
      <w:numFmt w:val="bullet"/>
      <w:lvlText w:val="-"/>
      <w:lvlJc w:val="left"/>
      <w:pPr>
        <w:ind w:left="2160" w:hanging="360"/>
      </w:pPr>
      <w:rPr>
        <w:rFonts w:ascii="OpenSymbol" w:hAnsi="OpenSymbol" w:cs="OpenSymbol" w:hint="default"/>
        <w:u w:val="none"/>
      </w:rPr>
    </w:lvl>
    <w:lvl w:ilvl="1">
      <w:start w:val="1"/>
      <w:numFmt w:val="bullet"/>
      <w:lvlText w:val="-"/>
      <w:lvlJc w:val="left"/>
      <w:pPr>
        <w:ind w:left="2880" w:hanging="360"/>
      </w:pPr>
      <w:rPr>
        <w:rFonts w:ascii="OpenSymbol" w:hAnsi="OpenSymbol" w:cs="OpenSymbol" w:hint="default"/>
        <w:u w:val="none"/>
      </w:rPr>
    </w:lvl>
    <w:lvl w:ilvl="2">
      <w:start w:val="1"/>
      <w:numFmt w:val="bullet"/>
      <w:lvlText w:val="-"/>
      <w:lvlJc w:val="left"/>
      <w:pPr>
        <w:ind w:left="3600" w:hanging="360"/>
      </w:pPr>
      <w:rPr>
        <w:rFonts w:ascii="OpenSymbol" w:hAnsi="OpenSymbol" w:cs="OpenSymbol" w:hint="default"/>
        <w:u w:val="none"/>
      </w:rPr>
    </w:lvl>
    <w:lvl w:ilvl="3">
      <w:start w:val="1"/>
      <w:numFmt w:val="bullet"/>
      <w:lvlText w:val="-"/>
      <w:lvlJc w:val="left"/>
      <w:pPr>
        <w:ind w:left="4320" w:hanging="360"/>
      </w:pPr>
      <w:rPr>
        <w:rFonts w:ascii="OpenSymbol" w:hAnsi="OpenSymbol" w:cs="OpenSymbol" w:hint="default"/>
        <w:u w:val="none"/>
      </w:rPr>
    </w:lvl>
    <w:lvl w:ilvl="4">
      <w:start w:val="1"/>
      <w:numFmt w:val="bullet"/>
      <w:lvlText w:val="-"/>
      <w:lvlJc w:val="left"/>
      <w:pPr>
        <w:ind w:left="5040" w:hanging="360"/>
      </w:pPr>
      <w:rPr>
        <w:rFonts w:ascii="OpenSymbol" w:hAnsi="OpenSymbol" w:cs="OpenSymbol" w:hint="default"/>
        <w:u w:val="none"/>
      </w:rPr>
    </w:lvl>
    <w:lvl w:ilvl="5">
      <w:start w:val="1"/>
      <w:numFmt w:val="bullet"/>
      <w:lvlText w:val="-"/>
      <w:lvlJc w:val="left"/>
      <w:pPr>
        <w:ind w:left="5760" w:hanging="360"/>
      </w:pPr>
      <w:rPr>
        <w:rFonts w:ascii="OpenSymbol" w:hAnsi="OpenSymbol" w:cs="OpenSymbol" w:hint="default"/>
        <w:u w:val="none"/>
      </w:rPr>
    </w:lvl>
    <w:lvl w:ilvl="6">
      <w:start w:val="1"/>
      <w:numFmt w:val="bullet"/>
      <w:lvlText w:val="-"/>
      <w:lvlJc w:val="left"/>
      <w:pPr>
        <w:ind w:left="6480" w:hanging="360"/>
      </w:pPr>
      <w:rPr>
        <w:rFonts w:ascii="OpenSymbol" w:hAnsi="OpenSymbol" w:cs="OpenSymbol" w:hint="default"/>
        <w:u w:val="none"/>
      </w:rPr>
    </w:lvl>
    <w:lvl w:ilvl="7">
      <w:start w:val="1"/>
      <w:numFmt w:val="bullet"/>
      <w:lvlText w:val="-"/>
      <w:lvlJc w:val="left"/>
      <w:pPr>
        <w:ind w:left="7200" w:hanging="360"/>
      </w:pPr>
      <w:rPr>
        <w:rFonts w:ascii="OpenSymbol" w:hAnsi="OpenSymbol" w:cs="OpenSymbol" w:hint="default"/>
        <w:u w:val="none"/>
      </w:rPr>
    </w:lvl>
    <w:lvl w:ilvl="8">
      <w:start w:val="1"/>
      <w:numFmt w:val="bullet"/>
      <w:lvlText w:val="-"/>
      <w:lvlJc w:val="left"/>
      <w:pPr>
        <w:ind w:left="7920" w:hanging="360"/>
      </w:pPr>
      <w:rPr>
        <w:rFonts w:ascii="OpenSymbol" w:hAnsi="OpenSymbol" w:cs="OpenSymbol" w:hint="default"/>
        <w:u w:val="none"/>
      </w:rPr>
    </w:lvl>
  </w:abstractNum>
  <w:abstractNum w:abstractNumId="2">
    <w:nsid w:val="6E15655E"/>
    <w:multiLevelType w:val="multilevel"/>
    <w:tmpl w:val="11ECF288"/>
    <w:lvl w:ilvl="0">
      <w:start w:val="1"/>
      <w:numFmt w:val="decimal"/>
      <w:lvlText w:val="%1."/>
      <w:lvlJc w:val="left"/>
      <w:pPr>
        <w:ind w:left="99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780519B3"/>
    <w:multiLevelType w:val="multilevel"/>
    <w:tmpl w:val="352A13C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4098"/>
  </w:hdrShapeDefaults>
  <w:footnotePr>
    <w:footnote w:id="-1"/>
    <w:footnote w:id="0"/>
  </w:footnotePr>
  <w:endnotePr>
    <w:endnote w:id="-1"/>
    <w:endnote w:id="0"/>
  </w:endnotePr>
  <w:compat/>
  <w:rsids>
    <w:rsidRoot w:val="00372BDC"/>
    <w:rsid w:val="00231C48"/>
    <w:rsid w:val="00321CDC"/>
    <w:rsid w:val="00326707"/>
    <w:rsid w:val="00372BDC"/>
    <w:rsid w:val="003C1D64"/>
    <w:rsid w:val="003F1435"/>
    <w:rsid w:val="004053EB"/>
    <w:rsid w:val="00412232"/>
    <w:rsid w:val="0045515D"/>
    <w:rsid w:val="004E1F43"/>
    <w:rsid w:val="00500D94"/>
    <w:rsid w:val="005B6A43"/>
    <w:rsid w:val="006B1BFA"/>
    <w:rsid w:val="00886543"/>
    <w:rsid w:val="0088675B"/>
    <w:rsid w:val="009B1E09"/>
    <w:rsid w:val="009D71E9"/>
    <w:rsid w:val="00B11B38"/>
    <w:rsid w:val="00BB2C7E"/>
    <w:rsid w:val="00BF1711"/>
    <w:rsid w:val="00C36616"/>
    <w:rsid w:val="00CB04AA"/>
    <w:rsid w:val="00CC37E0"/>
    <w:rsid w:val="00D33914"/>
    <w:rsid w:val="00DA1402"/>
    <w:rsid w:val="00DC5484"/>
    <w:rsid w:val="00EA6D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1F"/>
  </w:style>
  <w:style w:type="paragraph" w:styleId="1">
    <w:name w:val="heading 1"/>
    <w:basedOn w:val="a"/>
    <w:next w:val="a"/>
    <w:qFormat/>
    <w:rsid w:val="00DC5484"/>
    <w:pPr>
      <w:keepNext/>
      <w:keepLines/>
      <w:spacing w:before="480" w:after="120"/>
      <w:outlineLvl w:val="0"/>
    </w:pPr>
    <w:rPr>
      <w:b/>
      <w:sz w:val="48"/>
      <w:szCs w:val="48"/>
    </w:rPr>
  </w:style>
  <w:style w:type="paragraph" w:styleId="2">
    <w:name w:val="heading 2"/>
    <w:basedOn w:val="a"/>
    <w:next w:val="a"/>
    <w:qFormat/>
    <w:rsid w:val="00DC5484"/>
    <w:pPr>
      <w:keepNext/>
      <w:keepLines/>
      <w:spacing w:before="360" w:after="80"/>
      <w:outlineLvl w:val="1"/>
    </w:pPr>
    <w:rPr>
      <w:b/>
      <w:sz w:val="36"/>
      <w:szCs w:val="36"/>
    </w:rPr>
  </w:style>
  <w:style w:type="paragraph" w:styleId="3">
    <w:name w:val="heading 3"/>
    <w:basedOn w:val="a"/>
    <w:next w:val="a"/>
    <w:qFormat/>
    <w:rsid w:val="00DC5484"/>
    <w:pPr>
      <w:keepNext/>
      <w:keepLines/>
      <w:spacing w:before="280" w:after="80"/>
      <w:outlineLvl w:val="2"/>
    </w:pPr>
    <w:rPr>
      <w:b/>
      <w:sz w:val="28"/>
      <w:szCs w:val="28"/>
    </w:rPr>
  </w:style>
  <w:style w:type="paragraph" w:styleId="4">
    <w:name w:val="heading 4"/>
    <w:basedOn w:val="a"/>
    <w:next w:val="a"/>
    <w:qFormat/>
    <w:rsid w:val="00DC5484"/>
    <w:pPr>
      <w:keepNext/>
      <w:keepLines/>
      <w:spacing w:before="240" w:after="40"/>
      <w:outlineLvl w:val="3"/>
    </w:pPr>
    <w:rPr>
      <w:b/>
    </w:rPr>
  </w:style>
  <w:style w:type="paragraph" w:styleId="5">
    <w:name w:val="heading 5"/>
    <w:basedOn w:val="a"/>
    <w:next w:val="a"/>
    <w:qFormat/>
    <w:rsid w:val="00DC5484"/>
    <w:pPr>
      <w:keepNext/>
      <w:keepLines/>
      <w:spacing w:before="220" w:after="40"/>
      <w:outlineLvl w:val="4"/>
    </w:pPr>
    <w:rPr>
      <w:b/>
      <w:sz w:val="22"/>
      <w:szCs w:val="22"/>
    </w:rPr>
  </w:style>
  <w:style w:type="paragraph" w:styleId="6">
    <w:name w:val="heading 6"/>
    <w:basedOn w:val="a"/>
    <w:next w:val="a"/>
    <w:qFormat/>
    <w:rsid w:val="00DC54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95981"/>
    <w:rPr>
      <w:color w:val="0000FF"/>
      <w:u w:val="single"/>
    </w:rPr>
  </w:style>
  <w:style w:type="character" w:customStyle="1" w:styleId="Char">
    <w:name w:val="Κεφαλίδα Char"/>
    <w:basedOn w:val="a0"/>
    <w:link w:val="a3"/>
    <w:uiPriority w:val="99"/>
    <w:qFormat/>
    <w:rsid w:val="00B50FE7"/>
    <w:rPr>
      <w:rFonts w:ascii="Times New Roman" w:eastAsia="Times New Roman" w:hAnsi="Times New Roman" w:cs="Times New Roman"/>
      <w:sz w:val="24"/>
      <w:szCs w:val="24"/>
      <w:lang w:eastAsia="el-GR"/>
    </w:rPr>
  </w:style>
  <w:style w:type="character" w:customStyle="1" w:styleId="Char1">
    <w:name w:val="Χωρίς διάστιχο Char1"/>
    <w:basedOn w:val="a0"/>
    <w:link w:val="a4"/>
    <w:uiPriority w:val="99"/>
    <w:qFormat/>
    <w:rsid w:val="00B50FE7"/>
    <w:rPr>
      <w:rFonts w:ascii="Times New Roman" w:eastAsia="Times New Roman" w:hAnsi="Times New Roman" w:cs="Times New Roman"/>
      <w:sz w:val="24"/>
      <w:szCs w:val="24"/>
      <w:lang w:eastAsia="el-GR"/>
    </w:rPr>
  </w:style>
  <w:style w:type="character" w:customStyle="1" w:styleId="Char0">
    <w:name w:val="Χωρίς διάστιχο Char"/>
    <w:basedOn w:val="a0"/>
    <w:uiPriority w:val="1"/>
    <w:qFormat/>
    <w:rsid w:val="00B50FE7"/>
    <w:rPr>
      <w:rFonts w:eastAsiaTheme="minorEastAsia"/>
      <w:lang w:eastAsia="el-GR"/>
    </w:rPr>
  </w:style>
  <w:style w:type="character" w:customStyle="1" w:styleId="Bullets">
    <w:name w:val="Bullets"/>
    <w:qFormat/>
    <w:rsid w:val="00DC5484"/>
    <w:rPr>
      <w:rFonts w:ascii="OpenSymbol" w:eastAsia="OpenSymbol" w:hAnsi="OpenSymbol" w:cs="OpenSymbol"/>
    </w:rPr>
  </w:style>
  <w:style w:type="character" w:customStyle="1" w:styleId="NumberingSymbols">
    <w:name w:val="Numbering Symbols"/>
    <w:qFormat/>
    <w:rsid w:val="00DC5484"/>
  </w:style>
  <w:style w:type="character" w:styleId="-0">
    <w:name w:val="FollowedHyperlink"/>
    <w:rsid w:val="00DC5484"/>
    <w:rPr>
      <w:color w:val="800000"/>
      <w:u w:val="single"/>
    </w:rPr>
  </w:style>
  <w:style w:type="paragraph" w:customStyle="1" w:styleId="Heading">
    <w:name w:val="Heading"/>
    <w:basedOn w:val="a"/>
    <w:next w:val="a5"/>
    <w:qFormat/>
    <w:rsid w:val="00DC5484"/>
    <w:pPr>
      <w:keepNext/>
      <w:spacing w:before="240" w:after="120"/>
    </w:pPr>
    <w:rPr>
      <w:rFonts w:ascii="Liberation Sans" w:eastAsia="Microsoft YaHei" w:hAnsi="Liberation Sans" w:cs="Arial"/>
      <w:sz w:val="28"/>
      <w:szCs w:val="28"/>
    </w:rPr>
  </w:style>
  <w:style w:type="paragraph" w:styleId="a5">
    <w:name w:val="Body Text"/>
    <w:basedOn w:val="a"/>
    <w:rsid w:val="00DC5484"/>
    <w:pPr>
      <w:spacing w:after="140" w:line="276" w:lineRule="auto"/>
    </w:pPr>
  </w:style>
  <w:style w:type="paragraph" w:styleId="a6">
    <w:name w:val="List"/>
    <w:basedOn w:val="a5"/>
    <w:rsid w:val="00DC5484"/>
    <w:rPr>
      <w:rFonts w:cs="Arial"/>
    </w:rPr>
  </w:style>
  <w:style w:type="paragraph" w:styleId="a7">
    <w:name w:val="caption"/>
    <w:basedOn w:val="a"/>
    <w:qFormat/>
    <w:rsid w:val="00DC5484"/>
    <w:pPr>
      <w:suppressLineNumbers/>
      <w:spacing w:before="120" w:after="120"/>
    </w:pPr>
    <w:rPr>
      <w:rFonts w:cs="Arial"/>
      <w:i/>
      <w:iCs/>
    </w:rPr>
  </w:style>
  <w:style w:type="paragraph" w:customStyle="1" w:styleId="Index">
    <w:name w:val="Index"/>
    <w:basedOn w:val="a"/>
    <w:qFormat/>
    <w:rsid w:val="00DC5484"/>
    <w:pPr>
      <w:suppressLineNumbers/>
    </w:pPr>
    <w:rPr>
      <w:rFonts w:cs="Arial"/>
    </w:rPr>
  </w:style>
  <w:style w:type="paragraph" w:styleId="a8">
    <w:name w:val="Title"/>
    <w:basedOn w:val="a"/>
    <w:next w:val="a"/>
    <w:qFormat/>
    <w:rsid w:val="00DC5484"/>
    <w:pPr>
      <w:keepNext/>
      <w:keepLines/>
      <w:spacing w:before="480" w:after="120"/>
    </w:pPr>
    <w:rPr>
      <w:b/>
      <w:sz w:val="72"/>
      <w:szCs w:val="72"/>
    </w:rPr>
  </w:style>
  <w:style w:type="paragraph" w:customStyle="1" w:styleId="Normal1">
    <w:name w:val="Normal1"/>
    <w:qFormat/>
    <w:rsid w:val="00095981"/>
    <w:pPr>
      <w:spacing w:after="160" w:line="259" w:lineRule="auto"/>
    </w:pPr>
    <w:rPr>
      <w:rFonts w:asciiTheme="minorHAnsi" w:eastAsiaTheme="minorHAnsi" w:hAnsiTheme="minorHAnsi" w:cs="Calibri"/>
      <w:szCs w:val="22"/>
    </w:rPr>
  </w:style>
  <w:style w:type="paragraph" w:styleId="a9">
    <w:name w:val="List Paragraph"/>
    <w:basedOn w:val="a"/>
    <w:uiPriority w:val="34"/>
    <w:qFormat/>
    <w:rsid w:val="000959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andFooter">
    <w:name w:val="Header and Footer"/>
    <w:basedOn w:val="a"/>
    <w:qFormat/>
    <w:rsid w:val="00DC5484"/>
  </w:style>
  <w:style w:type="paragraph" w:styleId="a3">
    <w:name w:val="header"/>
    <w:basedOn w:val="a"/>
    <w:link w:val="Char"/>
    <w:uiPriority w:val="99"/>
    <w:unhideWhenUsed/>
    <w:rsid w:val="00B50FE7"/>
    <w:pPr>
      <w:tabs>
        <w:tab w:val="center" w:pos="4153"/>
        <w:tab w:val="right" w:pos="8306"/>
      </w:tabs>
    </w:pPr>
  </w:style>
  <w:style w:type="paragraph" w:styleId="aa">
    <w:name w:val="footer"/>
    <w:basedOn w:val="a"/>
    <w:uiPriority w:val="99"/>
    <w:unhideWhenUsed/>
    <w:rsid w:val="00B50FE7"/>
    <w:pPr>
      <w:tabs>
        <w:tab w:val="center" w:pos="4153"/>
        <w:tab w:val="right" w:pos="8306"/>
      </w:tabs>
    </w:pPr>
  </w:style>
  <w:style w:type="paragraph" w:styleId="a4">
    <w:name w:val="No Spacing"/>
    <w:link w:val="Char1"/>
    <w:uiPriority w:val="1"/>
    <w:qFormat/>
    <w:rsid w:val="00B50FE7"/>
    <w:rPr>
      <w:rFonts w:ascii="Calibri" w:eastAsiaTheme="minorEastAsia" w:hAnsi="Calibri"/>
      <w:szCs w:val="22"/>
    </w:rPr>
  </w:style>
  <w:style w:type="paragraph" w:styleId="ab">
    <w:name w:val="Subtitle"/>
    <w:basedOn w:val="a"/>
    <w:next w:val="a"/>
    <w:qFormat/>
    <w:rsid w:val="00DC5484"/>
    <w:pPr>
      <w:keepNext/>
      <w:keepLines/>
      <w:spacing w:before="360" w:after="80"/>
    </w:pPr>
    <w:rPr>
      <w:rFonts w:ascii="Georgia" w:eastAsia="Georgia" w:hAnsi="Georgia" w:cs="Georgia"/>
      <w:i/>
      <w:color w:val="666666"/>
      <w:sz w:val="48"/>
      <w:szCs w:val="48"/>
    </w:rPr>
  </w:style>
  <w:style w:type="table" w:customStyle="1" w:styleId="TableNormal1">
    <w:name w:val="Table Normal1"/>
    <w:rsid w:val="00DC5484"/>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11B38"/>
    <w:rPr>
      <w:color w:val="605E5C"/>
      <w:shd w:val="clear" w:color="auto" w:fill="E1DFDD"/>
    </w:rPr>
  </w:style>
  <w:style w:type="paragraph" w:styleId="Web">
    <w:name w:val="Normal (Web)"/>
    <w:basedOn w:val="a"/>
    <w:uiPriority w:val="99"/>
    <w:unhideWhenUsed/>
    <w:rsid w:val="00CB04AA"/>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5484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arts.asfa.gr/" TargetMode="External"/><Relationship Id="rId13" Type="http://schemas.openxmlformats.org/officeDocument/2006/relationships/hyperlink" Target="mailto:aklamaria@asf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arts.asf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lamaria@asf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tdm@asfa.gr" TargetMode="External"/><Relationship Id="rId4" Type="http://schemas.openxmlformats.org/officeDocument/2006/relationships/settings" Target="settings.xml"/><Relationship Id="rId9" Type="http://schemas.openxmlformats.org/officeDocument/2006/relationships/hyperlink" Target="http://www.digitalarts.asfa.gr/" TargetMode="External"/><Relationship Id="rId14" Type="http://schemas.openxmlformats.org/officeDocument/2006/relationships/hyperlink" Target="http://www.digitalarts.asf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FeJ33CcUwZ8+/+v/GyGwddM/AA==">AMUW2mXihbc1xxKeKXnaT5hRkulYH2L1m4sk/onDYvP8caiWVFnjcFQ3Aa+trp3lDbVj39eViMgkqazDcdRQS9FcIA8KpmZHd6E0yhLmtLDWX5pTQNXOoQ4=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1592</Words>
  <Characters>8599</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 KΛΑΜΑΡΙΑ</dc:creator>
  <dc:description/>
  <cp:lastModifiedBy>test</cp:lastModifiedBy>
  <cp:revision>10</cp:revision>
  <dcterms:created xsi:type="dcterms:W3CDTF">2022-06-21T16:05:00Z</dcterms:created>
  <dcterms:modified xsi:type="dcterms:W3CDTF">2022-07-17T13:31:00Z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